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C8BA8" w14:textId="5BABD4B1" w:rsidR="0006354F" w:rsidRPr="001653DB" w:rsidRDefault="0006354F" w:rsidP="0006354F">
      <w:pPr>
        <w:spacing w:after="0"/>
        <w:rPr>
          <w:rFonts w:ascii="Arial" w:hAnsi="Arial" w:cs="Arial"/>
          <w:b/>
          <w:noProof/>
          <w:color w:val="0070C0"/>
          <w:sz w:val="40"/>
          <w:szCs w:val="36"/>
          <w:lang w:eastAsia="en-GB"/>
        </w:rPr>
      </w:pPr>
      <w:r w:rsidRPr="001653DB">
        <w:rPr>
          <w:rFonts w:ascii="Arial" w:hAnsi="Arial" w:cs="Arial"/>
          <w:b/>
          <w:noProof/>
          <w:color w:val="0070C0"/>
          <w:sz w:val="40"/>
          <w:szCs w:val="36"/>
          <w:lang w:eastAsia="en-GB"/>
        </w:rPr>
        <w:drawing>
          <wp:anchor distT="0" distB="0" distL="114300" distR="114300" simplePos="0" relativeHeight="251659264" behindDoc="0" locked="0" layoutInCell="1" allowOverlap="1" wp14:anchorId="60FDBACE" wp14:editId="00F44BBA">
            <wp:simplePos x="0" y="0"/>
            <wp:positionH relativeFrom="margin">
              <wp:posOffset>8234842</wp:posOffset>
            </wp:positionH>
            <wp:positionV relativeFrom="paragraph">
              <wp:posOffset>-48886</wp:posOffset>
            </wp:positionV>
            <wp:extent cx="1514475" cy="603885"/>
            <wp:effectExtent l="0" t="0" r="9525" b="5715"/>
            <wp:wrapNone/>
            <wp:docPr id="2" name="Picture 2" descr="Moss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ssgate"/>
                    <pic:cNvPicPr>
                      <a:picLocks noChangeAspect="1" noChangeArrowheads="1"/>
                    </pic:cNvPicPr>
                  </pic:nvPicPr>
                  <pic:blipFill>
                    <a:blip r:embed="rId6" cstate="print">
                      <a:extLst>
                        <a:ext uri="{28A0092B-C50C-407E-A947-70E740481C1C}">
                          <a14:useLocalDpi xmlns:a14="http://schemas.microsoft.com/office/drawing/2010/main" val="0"/>
                        </a:ext>
                      </a:extLst>
                    </a:blip>
                    <a:srcRect b="16470"/>
                    <a:stretch>
                      <a:fillRect/>
                    </a:stretch>
                  </pic:blipFill>
                  <pic:spPr bwMode="auto">
                    <a:xfrm>
                      <a:off x="0" y="0"/>
                      <a:ext cx="1514475" cy="603885"/>
                    </a:xfrm>
                    <a:prstGeom prst="rect">
                      <a:avLst/>
                    </a:prstGeom>
                    <a:noFill/>
                    <a:ln>
                      <a:noFill/>
                    </a:ln>
                  </pic:spPr>
                </pic:pic>
              </a:graphicData>
            </a:graphic>
          </wp:anchor>
        </w:drawing>
      </w:r>
      <w:r w:rsidR="00F304C3" w:rsidRPr="001653DB">
        <w:rPr>
          <w:rFonts w:ascii="Arial" w:hAnsi="Arial" w:cs="Arial"/>
          <w:b/>
          <w:noProof/>
          <w:color w:val="0070C0"/>
          <w:sz w:val="40"/>
          <w:szCs w:val="36"/>
          <w:lang w:eastAsia="en-GB"/>
        </w:rPr>
        <w:t>Year 4</w:t>
      </w:r>
      <w:r w:rsidRPr="001653DB">
        <w:rPr>
          <w:rFonts w:ascii="Arial" w:hAnsi="Arial" w:cs="Arial"/>
          <w:b/>
          <w:noProof/>
          <w:color w:val="0070C0"/>
          <w:sz w:val="40"/>
          <w:szCs w:val="36"/>
          <w:lang w:eastAsia="en-GB"/>
        </w:rPr>
        <w:t xml:space="preserve"> </w:t>
      </w:r>
      <w:r w:rsidR="00060F61" w:rsidRPr="001653DB">
        <w:rPr>
          <w:rFonts w:ascii="Arial" w:hAnsi="Arial" w:cs="Arial"/>
          <w:b/>
          <w:noProof/>
          <w:color w:val="0070C0"/>
          <w:sz w:val="40"/>
          <w:szCs w:val="36"/>
          <w:lang w:eastAsia="en-GB"/>
        </w:rPr>
        <w:t xml:space="preserve">Home Learning: Summer 2 – Week </w:t>
      </w:r>
      <w:r w:rsidR="008109EE">
        <w:rPr>
          <w:rFonts w:ascii="Arial" w:hAnsi="Arial" w:cs="Arial"/>
          <w:b/>
          <w:noProof/>
          <w:color w:val="0070C0"/>
          <w:sz w:val="40"/>
          <w:szCs w:val="36"/>
          <w:lang w:eastAsia="en-GB"/>
        </w:rPr>
        <w:t>3</w:t>
      </w:r>
      <w:r w:rsidRPr="001653DB">
        <w:rPr>
          <w:rFonts w:ascii="Arial" w:hAnsi="Arial" w:cs="Arial"/>
          <w:b/>
          <w:noProof/>
          <w:color w:val="0070C0"/>
          <w:sz w:val="40"/>
          <w:szCs w:val="36"/>
          <w:lang w:eastAsia="en-GB"/>
        </w:rPr>
        <w:t xml:space="preserve"> </w:t>
      </w:r>
    </w:p>
    <w:p w14:paraId="088FDDC0" w14:textId="77777777" w:rsidR="0006354F" w:rsidRPr="001653DB" w:rsidRDefault="0006354F" w:rsidP="0006354F">
      <w:pPr>
        <w:spacing w:after="0"/>
        <w:rPr>
          <w:rFonts w:ascii="Arial" w:hAnsi="Arial" w:cs="Arial"/>
          <w:color w:val="C00000"/>
          <w:sz w:val="32"/>
          <w:szCs w:val="36"/>
        </w:rPr>
      </w:pPr>
      <w:r w:rsidRPr="001653DB">
        <w:rPr>
          <w:rFonts w:ascii="Arial" w:hAnsi="Arial" w:cs="Arial"/>
          <w:color w:val="C00000"/>
          <w:sz w:val="32"/>
          <w:szCs w:val="36"/>
        </w:rPr>
        <w:t xml:space="preserve"> Working together to achieve success’</w:t>
      </w:r>
    </w:p>
    <w:p w14:paraId="672A6659" w14:textId="77777777" w:rsidR="0088768F" w:rsidRPr="001653DB" w:rsidRDefault="0088768F" w:rsidP="0049085C">
      <w:pPr>
        <w:spacing w:after="0"/>
        <w:rPr>
          <w:rFonts w:ascii="Arial" w:hAnsi="Arial" w:cs="Arial"/>
        </w:rPr>
      </w:pPr>
    </w:p>
    <w:p w14:paraId="43DBFD38" w14:textId="37870A32" w:rsidR="00F304C3" w:rsidRPr="001653DB" w:rsidRDefault="00F304C3" w:rsidP="00F304C3">
      <w:pPr>
        <w:spacing w:after="0"/>
        <w:rPr>
          <w:rFonts w:ascii="Arial" w:hAnsi="Arial" w:cs="Arial"/>
        </w:rPr>
      </w:pPr>
      <w:r w:rsidRPr="001653DB">
        <w:rPr>
          <w:rFonts w:ascii="Arial" w:hAnsi="Arial" w:cs="Arial"/>
        </w:rPr>
        <w:t xml:space="preserve">Hello Year 4. Here is the timetable this week to support learning at home which combines online learning platforms with paper based activities you can view on screen and complete in your exercise book from school. </w:t>
      </w:r>
      <w:r w:rsidRPr="001653DB">
        <w:rPr>
          <w:rFonts w:ascii="Arial" w:hAnsi="Arial" w:cs="Arial"/>
          <w:b/>
        </w:rPr>
        <w:t>We do not expect families to print resources off!</w:t>
      </w:r>
      <w:r w:rsidRPr="001653DB">
        <w:rPr>
          <w:rFonts w:ascii="Arial" w:hAnsi="Arial" w:cs="Arial"/>
        </w:rPr>
        <w:t xml:space="preserve"> I also want to know what you have been busy doing, so</w:t>
      </w:r>
    </w:p>
    <w:p w14:paraId="6E832CAC" w14:textId="1D182A1A" w:rsidR="00F304C3" w:rsidRPr="001653DB" w:rsidRDefault="00AC113E" w:rsidP="00F304C3">
      <w:pPr>
        <w:spacing w:after="0"/>
        <w:rPr>
          <w:rFonts w:ascii="Arial" w:hAnsi="Arial" w:cs="Arial"/>
        </w:rPr>
      </w:pPr>
      <w:r w:rsidRPr="001653DB">
        <w:rPr>
          <w:rFonts w:ascii="Arial" w:hAnsi="Arial" w:cs="Arial"/>
        </w:rPr>
        <w:t>P</w:t>
      </w:r>
      <w:r w:rsidR="00F304C3" w:rsidRPr="001653DB">
        <w:rPr>
          <w:rFonts w:ascii="Arial" w:hAnsi="Arial" w:cs="Arial"/>
        </w:rPr>
        <w:t>lease</w:t>
      </w:r>
      <w:r w:rsidRPr="001653DB">
        <w:rPr>
          <w:rFonts w:ascii="Arial" w:hAnsi="Arial" w:cs="Arial"/>
        </w:rPr>
        <w:t>, please</w:t>
      </w:r>
      <w:r w:rsidR="00F304C3" w:rsidRPr="001653DB">
        <w:rPr>
          <w:rFonts w:ascii="Arial" w:hAnsi="Arial" w:cs="Arial"/>
        </w:rPr>
        <w:t xml:space="preserve"> email me at </w:t>
      </w:r>
      <w:hyperlink r:id="rId7" w:history="1">
        <w:r w:rsidR="00F304C3" w:rsidRPr="001653DB">
          <w:rPr>
            <w:rStyle w:val="Hyperlink"/>
            <w:rFonts w:ascii="Arial" w:hAnsi="Arial" w:cs="Arial"/>
          </w:rPr>
          <w:t>year-4@mossgate.lancs.sch.uk</w:t>
        </w:r>
      </w:hyperlink>
      <w:r w:rsidR="00F304C3" w:rsidRPr="001653DB">
        <w:rPr>
          <w:rFonts w:ascii="Arial" w:hAnsi="Arial" w:cs="Arial"/>
        </w:rPr>
        <w:t xml:space="preserve">  and I will share these on our school’s </w:t>
      </w:r>
      <w:r w:rsidR="00C7711C" w:rsidRPr="001653DB">
        <w:rPr>
          <w:rFonts w:ascii="Arial" w:hAnsi="Arial" w:cs="Arial"/>
        </w:rPr>
        <w:t>Facebook</w:t>
      </w:r>
      <w:r w:rsidR="00F304C3" w:rsidRPr="001653DB">
        <w:rPr>
          <w:rFonts w:ascii="Arial" w:hAnsi="Arial" w:cs="Arial"/>
        </w:rPr>
        <w:t xml:space="preserve"> page.</w:t>
      </w:r>
      <w:r w:rsidRPr="001653DB">
        <w:rPr>
          <w:rFonts w:ascii="Arial" w:hAnsi="Arial" w:cs="Arial"/>
        </w:rPr>
        <w:t xml:space="preserve"> </w:t>
      </w:r>
      <w:r w:rsidR="00F304C3" w:rsidRPr="001653DB">
        <w:rPr>
          <w:rFonts w:ascii="Arial" w:hAnsi="Arial" w:cs="Arial"/>
        </w:rPr>
        <w:t xml:space="preserve">The e-mails are regularly picked up so please use the email address if you have any questions about the learning as well. </w:t>
      </w:r>
    </w:p>
    <w:p w14:paraId="00A11E09" w14:textId="413E4897" w:rsidR="00F304C3" w:rsidRPr="001653DB" w:rsidRDefault="00F304C3" w:rsidP="00F304C3">
      <w:pPr>
        <w:spacing w:after="0"/>
        <w:rPr>
          <w:rFonts w:ascii="Arial" w:hAnsi="Arial" w:cs="Arial"/>
        </w:rPr>
      </w:pPr>
      <w:r w:rsidRPr="001653DB">
        <w:rPr>
          <w:rFonts w:ascii="Arial" w:hAnsi="Arial" w:cs="Arial"/>
        </w:rPr>
        <w:t>Take care and keep safe.</w:t>
      </w:r>
    </w:p>
    <w:p w14:paraId="0A37501D" w14:textId="47D54B88" w:rsidR="008C7D5D" w:rsidRPr="001653DB" w:rsidRDefault="00F304C3" w:rsidP="00F304C3">
      <w:pPr>
        <w:spacing w:after="0"/>
        <w:rPr>
          <w:rFonts w:ascii="Arial" w:hAnsi="Arial" w:cs="Arial"/>
        </w:rPr>
      </w:pPr>
      <w:r w:rsidRPr="001653DB">
        <w:rPr>
          <w:rFonts w:ascii="Arial" w:hAnsi="Arial" w:cs="Arial"/>
        </w:rPr>
        <w:t xml:space="preserve"> Mrs Elwers</w:t>
      </w:r>
    </w:p>
    <w:p w14:paraId="5CBF7A8B" w14:textId="77777777" w:rsidR="00F304C3" w:rsidRPr="001653DB" w:rsidRDefault="00F304C3" w:rsidP="00F304C3">
      <w:pPr>
        <w:spacing w:after="0"/>
        <w:rPr>
          <w:rFonts w:ascii="Arial" w:hAnsi="Arial" w:cs="Arial"/>
        </w:rPr>
      </w:pPr>
    </w:p>
    <w:p w14:paraId="3BEBDBF7" w14:textId="77777777" w:rsidR="005B246E" w:rsidRPr="001653DB" w:rsidRDefault="008C7D5D" w:rsidP="005B246E">
      <w:pPr>
        <w:spacing w:after="0"/>
        <w:ind w:left="1440" w:hanging="1440"/>
        <w:rPr>
          <w:rFonts w:ascii="Arial" w:hAnsi="Arial" w:cs="Arial"/>
        </w:rPr>
      </w:pPr>
      <w:r w:rsidRPr="001653DB">
        <w:rPr>
          <w:rFonts w:ascii="Arial" w:hAnsi="Arial" w:cs="Arial"/>
          <w:b/>
          <w:color w:val="C00000"/>
        </w:rPr>
        <w:t>Daily PE</w:t>
      </w:r>
      <w:r w:rsidR="005B246E" w:rsidRPr="001653DB">
        <w:rPr>
          <w:rFonts w:ascii="Arial" w:hAnsi="Arial" w:cs="Arial"/>
          <w:b/>
          <w:color w:val="C00000"/>
        </w:rPr>
        <w:t>:</w:t>
      </w:r>
      <w:r w:rsidR="005B246E" w:rsidRPr="001653DB">
        <w:rPr>
          <w:rFonts w:ascii="Arial" w:hAnsi="Arial" w:cs="Arial"/>
        </w:rPr>
        <w:t xml:space="preserve"> </w:t>
      </w:r>
    </w:p>
    <w:p w14:paraId="34FC6FCB" w14:textId="77777777" w:rsidR="005B246E" w:rsidRPr="001653DB" w:rsidRDefault="008C7D5D" w:rsidP="005B246E">
      <w:pPr>
        <w:spacing w:after="0"/>
        <w:ind w:left="1440" w:hanging="1440"/>
        <w:rPr>
          <w:rFonts w:ascii="Arial" w:hAnsi="Arial" w:cs="Arial"/>
        </w:rPr>
      </w:pPr>
      <w:r w:rsidRPr="001653DB">
        <w:rPr>
          <w:rFonts w:ascii="Arial" w:hAnsi="Arial" w:cs="Arial"/>
        </w:rPr>
        <w:t>Start the day with 20-30 minutes of physical activity. Suggestions include: Joe Wicks D</w:t>
      </w:r>
      <w:r w:rsidR="005B246E" w:rsidRPr="001653DB">
        <w:rPr>
          <w:rFonts w:ascii="Arial" w:hAnsi="Arial" w:cs="Arial"/>
        </w:rPr>
        <w:t>aily PE</w:t>
      </w:r>
    </w:p>
    <w:p w14:paraId="24C257F8" w14:textId="77777777" w:rsidR="00F80E91" w:rsidRPr="001653DB" w:rsidRDefault="008C7D5D" w:rsidP="00F80E91">
      <w:pPr>
        <w:spacing w:after="0"/>
        <w:ind w:left="1440" w:hanging="1440"/>
        <w:rPr>
          <w:rFonts w:ascii="Arial" w:hAnsi="Arial" w:cs="Arial"/>
        </w:rPr>
      </w:pPr>
      <w:r w:rsidRPr="001653DB">
        <w:rPr>
          <w:rFonts w:ascii="Arial" w:hAnsi="Arial" w:cs="Arial"/>
        </w:rPr>
        <w:t xml:space="preserve">lesson Natasha Butler Daily Workout / Just Dance videos in YouTube. Additional </w:t>
      </w:r>
      <w:r w:rsidR="00F80E91" w:rsidRPr="001653DB">
        <w:rPr>
          <w:rFonts w:ascii="Arial" w:hAnsi="Arial" w:cs="Arial"/>
        </w:rPr>
        <w:t xml:space="preserve">physical activity are </w:t>
      </w:r>
    </w:p>
    <w:p w14:paraId="51D45EFE" w14:textId="77777777" w:rsidR="00F80E91" w:rsidRPr="001653DB" w:rsidRDefault="00F80E91" w:rsidP="00F80E91">
      <w:pPr>
        <w:spacing w:after="0"/>
        <w:ind w:left="1440" w:hanging="1440"/>
        <w:rPr>
          <w:rFonts w:ascii="Arial" w:hAnsi="Arial" w:cs="Arial"/>
        </w:rPr>
      </w:pPr>
      <w:r w:rsidRPr="001653DB">
        <w:rPr>
          <w:rFonts w:ascii="Arial" w:hAnsi="Arial" w:cs="Arial"/>
        </w:rPr>
        <w:t>uploaded weekly onto our school website at:</w:t>
      </w:r>
    </w:p>
    <w:p w14:paraId="4F1396CA" w14:textId="77777777" w:rsidR="008C7D5D" w:rsidRPr="001653DB" w:rsidRDefault="00931EC6" w:rsidP="00F80E91">
      <w:pPr>
        <w:spacing w:after="0"/>
        <w:ind w:left="1440" w:hanging="1440"/>
        <w:rPr>
          <w:rFonts w:ascii="Arial" w:hAnsi="Arial" w:cs="Arial"/>
        </w:rPr>
      </w:pPr>
      <w:hyperlink r:id="rId8" w:history="1">
        <w:r w:rsidR="00F80E91" w:rsidRPr="001653DB">
          <w:rPr>
            <w:rStyle w:val="Hyperlink"/>
            <w:rFonts w:ascii="Arial" w:hAnsi="Arial" w:cs="Arial"/>
          </w:rPr>
          <w:t>https://lancashireschoolgames.co.uk/year-3-6-spar-lancashire-school-games-activity-timetable/</w:t>
        </w:r>
      </w:hyperlink>
      <w:r w:rsidR="00F80E91" w:rsidRPr="001653DB">
        <w:rPr>
          <w:rFonts w:ascii="Arial" w:hAnsi="Arial" w:cs="Arial"/>
        </w:rPr>
        <w:t xml:space="preserve"> </w:t>
      </w:r>
    </w:p>
    <w:p w14:paraId="5DAB6C7B" w14:textId="77777777" w:rsidR="00CF5E33" w:rsidRPr="001653DB" w:rsidRDefault="00CF5E33" w:rsidP="006B74FA">
      <w:pPr>
        <w:ind w:left="1440" w:hanging="1440"/>
        <w:rPr>
          <w:rFonts w:ascii="Arial" w:hAnsi="Arial" w:cs="Arial"/>
        </w:rPr>
      </w:pPr>
    </w:p>
    <w:p w14:paraId="3E5C78A3" w14:textId="77777777" w:rsidR="005B246E" w:rsidRPr="001653DB" w:rsidRDefault="006B74FA" w:rsidP="006B74FA">
      <w:pPr>
        <w:spacing w:after="0"/>
        <w:ind w:left="2880" w:hanging="2880"/>
        <w:rPr>
          <w:rFonts w:ascii="Arial" w:hAnsi="Arial" w:cs="Arial"/>
        </w:rPr>
      </w:pPr>
      <w:r w:rsidRPr="001653DB">
        <w:rPr>
          <w:rFonts w:ascii="Arial" w:hAnsi="Arial" w:cs="Arial"/>
          <w:b/>
          <w:color w:val="C00000"/>
        </w:rPr>
        <w:t xml:space="preserve">Daily </w:t>
      </w:r>
      <w:r w:rsidR="00B20581" w:rsidRPr="001653DB">
        <w:rPr>
          <w:rFonts w:ascii="Arial" w:hAnsi="Arial" w:cs="Arial"/>
          <w:b/>
          <w:color w:val="C00000"/>
        </w:rPr>
        <w:t>Newsround:</w:t>
      </w:r>
      <w:r w:rsidR="005B246E" w:rsidRPr="001653DB">
        <w:rPr>
          <w:rFonts w:ascii="Arial" w:hAnsi="Arial" w:cs="Arial"/>
        </w:rPr>
        <w:t xml:space="preserve">               </w:t>
      </w:r>
    </w:p>
    <w:p w14:paraId="1361438F" w14:textId="77777777" w:rsidR="005B246E" w:rsidRPr="001653DB" w:rsidRDefault="003776D7" w:rsidP="006B74FA">
      <w:pPr>
        <w:spacing w:after="0"/>
        <w:ind w:left="2880" w:hanging="2880"/>
        <w:rPr>
          <w:rFonts w:ascii="Arial" w:hAnsi="Arial" w:cs="Arial"/>
        </w:rPr>
      </w:pPr>
      <w:r w:rsidRPr="001653DB">
        <w:rPr>
          <w:rFonts w:ascii="Arial" w:hAnsi="Arial" w:cs="Arial"/>
        </w:rPr>
        <w:t xml:space="preserve">Watch the 5 minute news summary daily at 12:15pm by going to </w:t>
      </w:r>
      <w:hyperlink r:id="rId9" w:history="1">
        <w:r w:rsidR="006B74FA" w:rsidRPr="001653DB">
          <w:rPr>
            <w:rStyle w:val="Hyperlink"/>
            <w:rFonts w:ascii="Arial" w:hAnsi="Arial" w:cs="Arial"/>
          </w:rPr>
          <w:t>https://www.bbc.co.uk/newsround</w:t>
        </w:r>
      </w:hyperlink>
      <w:r w:rsidR="006B74FA" w:rsidRPr="001653DB">
        <w:rPr>
          <w:rFonts w:ascii="Arial" w:hAnsi="Arial" w:cs="Arial"/>
        </w:rPr>
        <w:t xml:space="preserve"> and click </w:t>
      </w:r>
    </w:p>
    <w:p w14:paraId="498E4D26" w14:textId="77777777" w:rsidR="005B246E" w:rsidRPr="001653DB" w:rsidRDefault="006B74FA" w:rsidP="006B74FA">
      <w:pPr>
        <w:spacing w:after="0"/>
        <w:ind w:left="2880" w:hanging="2880"/>
        <w:rPr>
          <w:rFonts w:ascii="Arial" w:hAnsi="Arial" w:cs="Arial"/>
        </w:rPr>
      </w:pPr>
      <w:r w:rsidRPr="001653DB">
        <w:rPr>
          <w:rFonts w:ascii="Arial" w:hAnsi="Arial" w:cs="Arial"/>
        </w:rPr>
        <w:t>‘Watch Newsround’ in the top right hand corner. Discuss topic</w:t>
      </w:r>
      <w:r w:rsidR="003776D7" w:rsidRPr="001653DB">
        <w:rPr>
          <w:rFonts w:ascii="Arial" w:hAnsi="Arial" w:cs="Arial"/>
        </w:rPr>
        <w:t>al item</w:t>
      </w:r>
      <w:r w:rsidRPr="001653DB">
        <w:rPr>
          <w:rFonts w:ascii="Arial" w:hAnsi="Arial" w:cs="Arial"/>
        </w:rPr>
        <w:t xml:space="preserve">s in the news and research any aspects </w:t>
      </w:r>
    </w:p>
    <w:p w14:paraId="3335617C" w14:textId="77777777" w:rsidR="00F80E91" w:rsidRPr="001653DB" w:rsidRDefault="006B74FA" w:rsidP="006B74FA">
      <w:pPr>
        <w:spacing w:after="0"/>
        <w:ind w:left="2880" w:hanging="2880"/>
        <w:rPr>
          <w:rFonts w:ascii="Arial" w:hAnsi="Arial" w:cs="Arial"/>
        </w:rPr>
      </w:pPr>
      <w:r w:rsidRPr="001653DB">
        <w:rPr>
          <w:rFonts w:ascii="Arial" w:hAnsi="Arial" w:cs="Arial"/>
        </w:rPr>
        <w:t xml:space="preserve">which interest – this could </w:t>
      </w:r>
      <w:r w:rsidR="003776D7" w:rsidRPr="001653DB">
        <w:rPr>
          <w:rFonts w:ascii="Arial" w:hAnsi="Arial" w:cs="Arial"/>
        </w:rPr>
        <w:t xml:space="preserve">be </w:t>
      </w:r>
      <w:r w:rsidRPr="001653DB">
        <w:rPr>
          <w:rFonts w:ascii="Arial" w:hAnsi="Arial" w:cs="Arial"/>
        </w:rPr>
        <w:t xml:space="preserve">a topic, country or person. Newsround </w:t>
      </w:r>
      <w:r w:rsidR="00457F31" w:rsidRPr="001653DB">
        <w:rPr>
          <w:rFonts w:ascii="Arial" w:hAnsi="Arial" w:cs="Arial"/>
        </w:rPr>
        <w:t xml:space="preserve">is </w:t>
      </w:r>
      <w:r w:rsidRPr="001653DB">
        <w:rPr>
          <w:rFonts w:ascii="Arial" w:hAnsi="Arial" w:cs="Arial"/>
        </w:rPr>
        <w:t xml:space="preserve">updated daily. </w:t>
      </w:r>
      <w:r w:rsidR="00F80E91" w:rsidRPr="001653DB">
        <w:rPr>
          <w:rFonts w:ascii="Arial" w:hAnsi="Arial" w:cs="Arial"/>
        </w:rPr>
        <w:t xml:space="preserve">You could even produce </w:t>
      </w:r>
    </w:p>
    <w:p w14:paraId="53E840F8" w14:textId="77777777" w:rsidR="006B74FA" w:rsidRPr="001653DB" w:rsidRDefault="00F80E91" w:rsidP="006B74FA">
      <w:pPr>
        <w:spacing w:after="0"/>
        <w:ind w:left="2880" w:hanging="2880"/>
        <w:rPr>
          <w:rFonts w:ascii="Arial" w:hAnsi="Arial" w:cs="Arial"/>
        </w:rPr>
      </w:pPr>
      <w:r w:rsidRPr="001653DB">
        <w:rPr>
          <w:rFonts w:ascii="Arial" w:hAnsi="Arial" w:cs="Arial"/>
        </w:rPr>
        <w:t>your own news report on one of the topics and share it with us!</w:t>
      </w:r>
    </w:p>
    <w:p w14:paraId="02EB378F" w14:textId="77777777" w:rsidR="007967C4" w:rsidRPr="001653DB" w:rsidRDefault="007967C4" w:rsidP="0049085C">
      <w:pPr>
        <w:spacing w:after="0"/>
        <w:rPr>
          <w:rFonts w:ascii="Arial" w:hAnsi="Arial" w:cs="Arial"/>
          <w:b/>
          <w:color w:val="C00000"/>
        </w:rPr>
      </w:pPr>
    </w:p>
    <w:p w14:paraId="02BC0F48" w14:textId="2BB306B8" w:rsidR="005B246E" w:rsidRPr="001653DB" w:rsidRDefault="007967C4">
      <w:pPr>
        <w:rPr>
          <w:rFonts w:ascii="Arial" w:hAnsi="Arial" w:cs="Arial"/>
          <w:b/>
        </w:rPr>
      </w:pPr>
      <w:r w:rsidRPr="001653DB">
        <w:rPr>
          <w:rFonts w:ascii="Arial" w:hAnsi="Arial" w:cs="Arial"/>
          <w:b/>
          <w:color w:val="C00000"/>
        </w:rPr>
        <w:t>Maths</w:t>
      </w:r>
      <w:r w:rsidR="00B20581" w:rsidRPr="001653DB">
        <w:rPr>
          <w:rFonts w:ascii="Arial" w:hAnsi="Arial" w:cs="Arial"/>
          <w:b/>
          <w:color w:val="C00000"/>
        </w:rPr>
        <w:t>:</w:t>
      </w:r>
      <w:r w:rsidRPr="001653DB">
        <w:rPr>
          <w:rFonts w:ascii="Arial" w:hAnsi="Arial" w:cs="Arial"/>
          <w:b/>
          <w:color w:val="C00000"/>
          <w:sz w:val="28"/>
        </w:rPr>
        <w:tab/>
      </w:r>
      <w:r w:rsidR="00C02ABC" w:rsidRPr="001653DB">
        <w:rPr>
          <w:rFonts w:ascii="Arial" w:hAnsi="Arial" w:cs="Arial"/>
          <w:b/>
        </w:rPr>
        <w:t xml:space="preserve"> </w:t>
      </w:r>
    </w:p>
    <w:p w14:paraId="67F8F638" w14:textId="7D8CD21F" w:rsidR="0006354F" w:rsidRPr="001D5561" w:rsidRDefault="00C02ABC">
      <w:pPr>
        <w:rPr>
          <w:rFonts w:ascii="Arial" w:hAnsi="Arial" w:cs="Arial"/>
          <w:b/>
          <w:color w:val="C00000"/>
          <w:sz w:val="28"/>
        </w:rPr>
      </w:pPr>
      <w:r w:rsidRPr="001D5561">
        <w:rPr>
          <w:rFonts w:ascii="Arial" w:hAnsi="Arial" w:cs="Arial"/>
        </w:rPr>
        <w:t>Go to</w:t>
      </w:r>
      <w:r w:rsidR="0006354F" w:rsidRPr="001D5561">
        <w:rPr>
          <w:rFonts w:ascii="Arial" w:hAnsi="Arial" w:cs="Arial"/>
        </w:rPr>
        <w:t xml:space="preserve"> </w:t>
      </w:r>
      <w:hyperlink r:id="rId10" w:history="1">
        <w:r w:rsidR="001D5561" w:rsidRPr="001D5561">
          <w:rPr>
            <w:rStyle w:val="Hyperlink"/>
            <w:rFonts w:ascii="Arial" w:hAnsi="Arial" w:cs="Arial"/>
          </w:rPr>
          <w:t>https://whiterosemaths.com/homelearning/year-4/</w:t>
        </w:r>
      </w:hyperlink>
      <w:r w:rsidR="008F7186">
        <w:rPr>
          <w:rFonts w:ascii="Arial" w:hAnsi="Arial" w:cs="Arial"/>
        </w:rPr>
        <w:t xml:space="preserve">  to </w:t>
      </w:r>
      <w:r w:rsidR="0006354F" w:rsidRPr="001D5561">
        <w:rPr>
          <w:rFonts w:ascii="Arial" w:hAnsi="Arial" w:cs="Arial"/>
        </w:rPr>
        <w:t>access the</w:t>
      </w:r>
      <w:r w:rsidR="0073206D" w:rsidRPr="001D5561">
        <w:rPr>
          <w:rFonts w:ascii="Arial" w:hAnsi="Arial" w:cs="Arial"/>
          <w:b/>
        </w:rPr>
        <w:t xml:space="preserve"> </w:t>
      </w:r>
      <w:r w:rsidR="001D5561" w:rsidRPr="001D5561">
        <w:rPr>
          <w:rFonts w:ascii="Arial" w:hAnsi="Arial" w:cs="Arial"/>
          <w:b/>
        </w:rPr>
        <w:t xml:space="preserve">video </w:t>
      </w:r>
      <w:r w:rsidR="0073206D" w:rsidRPr="001D5561">
        <w:rPr>
          <w:rFonts w:ascii="Arial" w:hAnsi="Arial" w:cs="Arial"/>
        </w:rPr>
        <w:t>resources</w:t>
      </w:r>
      <w:r w:rsidR="0006354F" w:rsidRPr="001D5561">
        <w:rPr>
          <w:rFonts w:ascii="Arial" w:hAnsi="Arial" w:cs="Arial"/>
        </w:rPr>
        <w:t>.</w:t>
      </w:r>
      <w:r w:rsidR="00813993" w:rsidRPr="001D5561">
        <w:rPr>
          <w:rFonts w:ascii="Arial" w:hAnsi="Arial" w:cs="Arial"/>
        </w:rPr>
        <w:t xml:space="preserve"> Use the video to help explain the concept and then complete the activity (in your exercise book) which you can access by accessing the school website and following this path: </w:t>
      </w:r>
      <w:r w:rsidR="008109EE">
        <w:rPr>
          <w:rFonts w:ascii="Arial" w:hAnsi="Arial" w:cs="Arial"/>
          <w:b/>
        </w:rPr>
        <w:t>‘Summer 2 Home Learning – Week 3</w:t>
      </w:r>
      <w:r w:rsidR="004A066C" w:rsidRPr="001D5561">
        <w:rPr>
          <w:rFonts w:ascii="Arial" w:hAnsi="Arial" w:cs="Arial"/>
          <w:b/>
        </w:rPr>
        <w:t xml:space="preserve"> – Year 4</w:t>
      </w:r>
      <w:r w:rsidR="00813993" w:rsidRPr="001D5561">
        <w:rPr>
          <w:rFonts w:ascii="Arial" w:hAnsi="Arial" w:cs="Arial"/>
          <w:b/>
        </w:rPr>
        <w:t>’</w:t>
      </w:r>
      <w:r w:rsidR="00813993" w:rsidRPr="001D5561">
        <w:rPr>
          <w:rFonts w:ascii="Arial" w:hAnsi="Arial" w:cs="Arial"/>
        </w:rPr>
        <w:t>.</w:t>
      </w:r>
      <w:r w:rsidR="0006354F" w:rsidRPr="001D5561">
        <w:rPr>
          <w:rFonts w:ascii="Arial" w:hAnsi="Arial" w:cs="Arial"/>
        </w:rPr>
        <w:t xml:space="preserve"> </w:t>
      </w:r>
    </w:p>
    <w:tbl>
      <w:tblPr>
        <w:tblStyle w:val="TableGrid"/>
        <w:tblW w:w="0" w:type="auto"/>
        <w:tblLook w:val="04A0" w:firstRow="1" w:lastRow="0" w:firstColumn="1" w:lastColumn="0" w:noHBand="0" w:noVBand="1"/>
      </w:tblPr>
      <w:tblGrid>
        <w:gridCol w:w="1106"/>
        <w:gridCol w:w="1820"/>
        <w:gridCol w:w="1960"/>
        <w:gridCol w:w="2100"/>
        <w:gridCol w:w="1891"/>
        <w:gridCol w:w="1885"/>
      </w:tblGrid>
      <w:tr w:rsidR="00817E84" w:rsidRPr="001653DB" w14:paraId="03485BCA" w14:textId="77777777" w:rsidTr="00817E84">
        <w:tc>
          <w:tcPr>
            <w:tcW w:w="1106" w:type="dxa"/>
          </w:tcPr>
          <w:p w14:paraId="6A05A809" w14:textId="77777777" w:rsidR="00817E84" w:rsidRPr="001653DB" w:rsidRDefault="00817E84" w:rsidP="00C97319">
            <w:pPr>
              <w:rPr>
                <w:rFonts w:ascii="Arial" w:hAnsi="Arial" w:cs="Arial"/>
              </w:rPr>
            </w:pPr>
          </w:p>
        </w:tc>
        <w:tc>
          <w:tcPr>
            <w:tcW w:w="1820" w:type="dxa"/>
            <w:vAlign w:val="center"/>
          </w:tcPr>
          <w:p w14:paraId="2C055FC8" w14:textId="77777777" w:rsidR="00817E84" w:rsidRPr="001653DB" w:rsidRDefault="00817E84" w:rsidP="00C97319">
            <w:pPr>
              <w:jc w:val="center"/>
              <w:rPr>
                <w:rFonts w:ascii="Arial" w:hAnsi="Arial" w:cs="Arial"/>
                <w:b/>
                <w:color w:val="0070C0"/>
              </w:rPr>
            </w:pPr>
            <w:r w:rsidRPr="001653DB">
              <w:rPr>
                <w:rFonts w:ascii="Arial" w:hAnsi="Arial" w:cs="Arial"/>
                <w:b/>
                <w:color w:val="0070C0"/>
              </w:rPr>
              <w:t>Monday</w:t>
            </w:r>
          </w:p>
        </w:tc>
        <w:tc>
          <w:tcPr>
            <w:tcW w:w="1960" w:type="dxa"/>
            <w:vAlign w:val="center"/>
          </w:tcPr>
          <w:p w14:paraId="0B01928F" w14:textId="77777777" w:rsidR="00817E84" w:rsidRPr="001653DB" w:rsidRDefault="00817E84" w:rsidP="00C97319">
            <w:pPr>
              <w:jc w:val="center"/>
              <w:rPr>
                <w:rFonts w:ascii="Arial" w:hAnsi="Arial" w:cs="Arial"/>
                <w:b/>
                <w:color w:val="0070C0"/>
              </w:rPr>
            </w:pPr>
            <w:r w:rsidRPr="001653DB">
              <w:rPr>
                <w:rFonts w:ascii="Arial" w:hAnsi="Arial" w:cs="Arial"/>
                <w:b/>
                <w:color w:val="0070C0"/>
              </w:rPr>
              <w:t>Tuesday</w:t>
            </w:r>
          </w:p>
        </w:tc>
        <w:tc>
          <w:tcPr>
            <w:tcW w:w="2100" w:type="dxa"/>
            <w:vAlign w:val="center"/>
          </w:tcPr>
          <w:p w14:paraId="1FB9E9A5" w14:textId="77777777" w:rsidR="00817E84" w:rsidRPr="001653DB" w:rsidRDefault="00817E84" w:rsidP="00C97319">
            <w:pPr>
              <w:jc w:val="center"/>
              <w:rPr>
                <w:rFonts w:ascii="Arial" w:hAnsi="Arial" w:cs="Arial"/>
                <w:b/>
                <w:color w:val="0070C0"/>
              </w:rPr>
            </w:pPr>
            <w:r w:rsidRPr="001653DB">
              <w:rPr>
                <w:rFonts w:ascii="Arial" w:hAnsi="Arial" w:cs="Arial"/>
                <w:b/>
                <w:color w:val="0070C0"/>
              </w:rPr>
              <w:t>Wednesday</w:t>
            </w:r>
          </w:p>
        </w:tc>
        <w:tc>
          <w:tcPr>
            <w:tcW w:w="1891" w:type="dxa"/>
            <w:vAlign w:val="center"/>
          </w:tcPr>
          <w:p w14:paraId="6CAC590F" w14:textId="77777777" w:rsidR="00817E84" w:rsidRPr="001653DB" w:rsidRDefault="00817E84" w:rsidP="00C97319">
            <w:pPr>
              <w:jc w:val="center"/>
              <w:rPr>
                <w:rFonts w:ascii="Arial" w:hAnsi="Arial" w:cs="Arial"/>
                <w:b/>
                <w:color w:val="0070C0"/>
              </w:rPr>
            </w:pPr>
            <w:r w:rsidRPr="001653DB">
              <w:rPr>
                <w:rFonts w:ascii="Arial" w:hAnsi="Arial" w:cs="Arial"/>
                <w:b/>
                <w:color w:val="0070C0"/>
              </w:rPr>
              <w:t>Thursday</w:t>
            </w:r>
          </w:p>
        </w:tc>
        <w:tc>
          <w:tcPr>
            <w:tcW w:w="1885" w:type="dxa"/>
          </w:tcPr>
          <w:p w14:paraId="5D26DC16" w14:textId="77777777" w:rsidR="00817E84" w:rsidRPr="001653DB" w:rsidRDefault="00817E84" w:rsidP="00C97319">
            <w:pPr>
              <w:jc w:val="center"/>
              <w:rPr>
                <w:rFonts w:ascii="Arial" w:hAnsi="Arial" w:cs="Arial"/>
                <w:b/>
                <w:color w:val="0070C0"/>
              </w:rPr>
            </w:pPr>
            <w:r w:rsidRPr="001653DB">
              <w:rPr>
                <w:rFonts w:ascii="Arial" w:hAnsi="Arial" w:cs="Arial"/>
                <w:b/>
                <w:color w:val="0070C0"/>
              </w:rPr>
              <w:t>Friday</w:t>
            </w:r>
          </w:p>
        </w:tc>
      </w:tr>
      <w:tr w:rsidR="00817E84" w:rsidRPr="001653DB" w14:paraId="3E031DC8" w14:textId="77777777" w:rsidTr="00F07A38">
        <w:tc>
          <w:tcPr>
            <w:tcW w:w="1106" w:type="dxa"/>
          </w:tcPr>
          <w:p w14:paraId="3F83B16C" w14:textId="77777777" w:rsidR="00817E84" w:rsidRPr="001653DB" w:rsidRDefault="00817E84" w:rsidP="00C97319">
            <w:pPr>
              <w:rPr>
                <w:rFonts w:ascii="Arial" w:hAnsi="Arial" w:cs="Arial"/>
                <w:color w:val="C00000"/>
              </w:rPr>
            </w:pPr>
            <w:r w:rsidRPr="001653DB">
              <w:rPr>
                <w:rFonts w:ascii="Arial" w:hAnsi="Arial" w:cs="Arial"/>
                <w:color w:val="C00000"/>
              </w:rPr>
              <w:t xml:space="preserve">Mental Maths </w:t>
            </w:r>
          </w:p>
          <w:p w14:paraId="5A39BBE3" w14:textId="77777777" w:rsidR="00817E84" w:rsidRPr="001653DB" w:rsidRDefault="00817E84" w:rsidP="00C97319">
            <w:pPr>
              <w:rPr>
                <w:rFonts w:ascii="Arial" w:hAnsi="Arial" w:cs="Arial"/>
                <w:color w:val="C00000"/>
              </w:rPr>
            </w:pPr>
          </w:p>
        </w:tc>
        <w:tc>
          <w:tcPr>
            <w:tcW w:w="9656" w:type="dxa"/>
            <w:gridSpan w:val="5"/>
          </w:tcPr>
          <w:p w14:paraId="66FD9F9D" w14:textId="77777777" w:rsidR="00817E84" w:rsidRPr="001653DB" w:rsidRDefault="00817E84" w:rsidP="003776D7">
            <w:pPr>
              <w:rPr>
                <w:rFonts w:ascii="Arial" w:hAnsi="Arial" w:cs="Arial"/>
              </w:rPr>
            </w:pPr>
            <w:r w:rsidRPr="001653DB">
              <w:rPr>
                <w:rFonts w:ascii="Arial" w:hAnsi="Arial" w:cs="Arial"/>
              </w:rPr>
              <w:t xml:space="preserve">Complete 15 minutes of </w:t>
            </w:r>
            <w:r w:rsidRPr="001653DB">
              <w:rPr>
                <w:rFonts w:ascii="Arial" w:hAnsi="Arial" w:cs="Arial"/>
                <w:b/>
              </w:rPr>
              <w:t>IDL Numeracy</w:t>
            </w:r>
            <w:r w:rsidRPr="001653DB">
              <w:rPr>
                <w:rFonts w:ascii="Arial" w:hAnsi="Arial" w:cs="Arial"/>
              </w:rPr>
              <w:t xml:space="preserve"> (</w:t>
            </w:r>
            <w:hyperlink r:id="rId11" w:history="1">
              <w:r w:rsidRPr="001653DB">
                <w:rPr>
                  <w:rStyle w:val="Hyperlink"/>
                  <w:rFonts w:ascii="Arial" w:hAnsi="Arial" w:cs="Arial"/>
                </w:rPr>
                <w:t>https://idlsgroup.com/</w:t>
              </w:r>
            </w:hyperlink>
            <w:r w:rsidRPr="001653DB">
              <w:rPr>
                <w:rFonts w:ascii="Arial" w:hAnsi="Arial" w:cs="Arial"/>
              </w:rPr>
              <w:t xml:space="preserve">) and/or </w:t>
            </w:r>
            <w:r w:rsidRPr="001653DB">
              <w:rPr>
                <w:rFonts w:ascii="Arial" w:hAnsi="Arial" w:cs="Arial"/>
                <w:b/>
              </w:rPr>
              <w:t xml:space="preserve">Times Tables Rocks Stars </w:t>
            </w:r>
            <w:r w:rsidRPr="001653DB">
              <w:rPr>
                <w:rFonts w:ascii="Arial" w:hAnsi="Arial" w:cs="Arial"/>
              </w:rPr>
              <w:t>(</w:t>
            </w:r>
            <w:hyperlink r:id="rId12" w:history="1">
              <w:r w:rsidRPr="001653DB">
                <w:rPr>
                  <w:rStyle w:val="Hyperlink"/>
                  <w:rFonts w:ascii="Arial" w:hAnsi="Arial" w:cs="Arial"/>
                </w:rPr>
                <w:t>https://play.ttrockstars.com/auth/school</w:t>
              </w:r>
            </w:hyperlink>
            <w:r w:rsidRPr="001653DB">
              <w:rPr>
                <w:rFonts w:ascii="Arial" w:hAnsi="Arial" w:cs="Arial"/>
              </w:rPr>
              <w:t>).</w:t>
            </w:r>
          </w:p>
        </w:tc>
      </w:tr>
      <w:tr w:rsidR="00A203D7" w:rsidRPr="001653DB" w14:paraId="732D922B" w14:textId="77777777" w:rsidTr="00F07A38">
        <w:tc>
          <w:tcPr>
            <w:tcW w:w="1106" w:type="dxa"/>
          </w:tcPr>
          <w:p w14:paraId="4F4A8C53" w14:textId="77777777" w:rsidR="00A203D7" w:rsidRPr="001653DB" w:rsidRDefault="00A203D7" w:rsidP="00C97319">
            <w:pPr>
              <w:rPr>
                <w:rFonts w:ascii="Arial" w:hAnsi="Arial" w:cs="Arial"/>
                <w:color w:val="C00000"/>
              </w:rPr>
            </w:pPr>
          </w:p>
        </w:tc>
        <w:tc>
          <w:tcPr>
            <w:tcW w:w="9656" w:type="dxa"/>
            <w:gridSpan w:val="5"/>
          </w:tcPr>
          <w:p w14:paraId="79F62670" w14:textId="4CBA726A" w:rsidR="00A203D7" w:rsidRPr="001653DB" w:rsidRDefault="00A203D7" w:rsidP="008109EE">
            <w:pPr>
              <w:jc w:val="center"/>
              <w:rPr>
                <w:rFonts w:ascii="Arial" w:hAnsi="Arial" w:cs="Arial"/>
                <w:b/>
              </w:rPr>
            </w:pPr>
            <w:r w:rsidRPr="001653DB">
              <w:rPr>
                <w:rFonts w:ascii="Arial" w:hAnsi="Arial" w:cs="Arial"/>
                <w:b/>
                <w:color w:val="FF0000"/>
              </w:rPr>
              <w:t xml:space="preserve">You will find the videos and PowerPoint presentations by following the White Rose Maths link </w:t>
            </w:r>
            <w:r w:rsidR="008109EE">
              <w:rPr>
                <w:rFonts w:ascii="Arial" w:hAnsi="Arial" w:cs="Arial"/>
                <w:b/>
                <w:color w:val="FF0000"/>
              </w:rPr>
              <w:t>and clicking on Week 7</w:t>
            </w:r>
            <w:r w:rsidR="00AC113E" w:rsidRPr="001653DB">
              <w:rPr>
                <w:rFonts w:ascii="Arial" w:hAnsi="Arial" w:cs="Arial"/>
                <w:b/>
                <w:color w:val="FF0000"/>
              </w:rPr>
              <w:t xml:space="preserve"> (w/c </w:t>
            </w:r>
            <w:r w:rsidR="008109EE">
              <w:rPr>
                <w:rFonts w:ascii="Arial" w:hAnsi="Arial" w:cs="Arial"/>
                <w:b/>
                <w:color w:val="FF0000"/>
              </w:rPr>
              <w:t>8</w:t>
            </w:r>
            <w:r w:rsidR="00AC113E" w:rsidRPr="001653DB">
              <w:rPr>
                <w:rFonts w:ascii="Arial" w:hAnsi="Arial" w:cs="Arial"/>
                <w:b/>
                <w:color w:val="FF0000"/>
                <w:vertAlign w:val="superscript"/>
              </w:rPr>
              <w:t>st</w:t>
            </w:r>
            <w:r w:rsidR="00AC113E" w:rsidRPr="001653DB">
              <w:rPr>
                <w:rFonts w:ascii="Arial" w:hAnsi="Arial" w:cs="Arial"/>
                <w:b/>
                <w:color w:val="FF0000"/>
              </w:rPr>
              <w:t xml:space="preserve"> June</w:t>
            </w:r>
            <w:r w:rsidRPr="001653DB">
              <w:rPr>
                <w:rFonts w:ascii="Arial" w:hAnsi="Arial" w:cs="Arial"/>
                <w:b/>
                <w:color w:val="FF0000"/>
              </w:rPr>
              <w:t xml:space="preserve">). The sheets required for each day have been downloaded and are accessible by following: </w:t>
            </w:r>
            <w:r w:rsidR="008109EE">
              <w:rPr>
                <w:rFonts w:ascii="Arial" w:hAnsi="Arial" w:cs="Arial"/>
                <w:b/>
                <w:color w:val="FF0000"/>
              </w:rPr>
              <w:t>‘Summer 2 Home Learning – Week 3</w:t>
            </w:r>
            <w:r w:rsidR="004A066C" w:rsidRPr="001653DB">
              <w:rPr>
                <w:rFonts w:ascii="Arial" w:hAnsi="Arial" w:cs="Arial"/>
                <w:b/>
                <w:color w:val="FF0000"/>
              </w:rPr>
              <w:t xml:space="preserve"> – Year 4</w:t>
            </w:r>
            <w:r w:rsidRPr="001653DB">
              <w:rPr>
                <w:rFonts w:ascii="Arial" w:hAnsi="Arial" w:cs="Arial"/>
                <w:b/>
                <w:color w:val="FF0000"/>
              </w:rPr>
              <w:t>’.</w:t>
            </w:r>
          </w:p>
        </w:tc>
      </w:tr>
      <w:tr w:rsidR="00817E84" w:rsidRPr="001653DB" w14:paraId="1931ADA4" w14:textId="77777777" w:rsidTr="00817E84">
        <w:tc>
          <w:tcPr>
            <w:tcW w:w="1106" w:type="dxa"/>
          </w:tcPr>
          <w:p w14:paraId="16695C6B" w14:textId="77777777" w:rsidR="00817E84" w:rsidRPr="001653DB" w:rsidRDefault="00817E84" w:rsidP="00C97319">
            <w:pPr>
              <w:rPr>
                <w:rFonts w:ascii="Arial" w:hAnsi="Arial" w:cs="Arial"/>
                <w:color w:val="C00000"/>
              </w:rPr>
            </w:pPr>
            <w:r w:rsidRPr="001653DB">
              <w:rPr>
                <w:rFonts w:ascii="Arial" w:hAnsi="Arial" w:cs="Arial"/>
                <w:color w:val="C00000"/>
              </w:rPr>
              <w:t xml:space="preserve">White Rose Maths </w:t>
            </w:r>
          </w:p>
        </w:tc>
        <w:tc>
          <w:tcPr>
            <w:tcW w:w="1820" w:type="dxa"/>
          </w:tcPr>
          <w:p w14:paraId="203CDEA0" w14:textId="77777777" w:rsidR="00817E84" w:rsidRPr="001653DB" w:rsidRDefault="00817E84" w:rsidP="00060F61">
            <w:pPr>
              <w:rPr>
                <w:rFonts w:ascii="Arial" w:hAnsi="Arial" w:cs="Arial"/>
              </w:rPr>
            </w:pPr>
            <w:r w:rsidRPr="001653DB">
              <w:rPr>
                <w:rFonts w:ascii="Arial" w:hAnsi="Arial" w:cs="Arial"/>
              </w:rPr>
              <w:t xml:space="preserve">Lesson 1 – </w:t>
            </w:r>
          </w:p>
          <w:p w14:paraId="14BE5979" w14:textId="3115F471" w:rsidR="004A066C" w:rsidRPr="001653DB" w:rsidRDefault="008109EE" w:rsidP="00060F61">
            <w:pPr>
              <w:rPr>
                <w:rFonts w:ascii="Arial" w:hAnsi="Arial" w:cs="Arial"/>
              </w:rPr>
            </w:pPr>
            <w:r>
              <w:rPr>
                <w:rFonts w:ascii="Arial" w:hAnsi="Arial" w:cs="Arial"/>
              </w:rPr>
              <w:t>Tenths as decimals</w:t>
            </w:r>
          </w:p>
        </w:tc>
        <w:tc>
          <w:tcPr>
            <w:tcW w:w="1960" w:type="dxa"/>
          </w:tcPr>
          <w:p w14:paraId="068CD618" w14:textId="77777777" w:rsidR="00817E84" w:rsidRPr="001653DB" w:rsidRDefault="00817E84" w:rsidP="00060F61">
            <w:pPr>
              <w:rPr>
                <w:rFonts w:ascii="Arial" w:hAnsi="Arial" w:cs="Arial"/>
              </w:rPr>
            </w:pPr>
            <w:r w:rsidRPr="001653DB">
              <w:rPr>
                <w:rFonts w:ascii="Arial" w:hAnsi="Arial" w:cs="Arial"/>
              </w:rPr>
              <w:t xml:space="preserve">Lesson 2 – </w:t>
            </w:r>
          </w:p>
          <w:p w14:paraId="1B492161" w14:textId="0DB8E13C" w:rsidR="004A066C" w:rsidRPr="001653DB" w:rsidRDefault="008109EE" w:rsidP="00060F61">
            <w:pPr>
              <w:rPr>
                <w:rFonts w:ascii="Arial" w:hAnsi="Arial" w:cs="Arial"/>
              </w:rPr>
            </w:pPr>
            <w:r>
              <w:rPr>
                <w:rFonts w:ascii="Arial" w:hAnsi="Arial" w:cs="Arial"/>
              </w:rPr>
              <w:t>Divide 2 digit by 10</w:t>
            </w:r>
          </w:p>
        </w:tc>
        <w:tc>
          <w:tcPr>
            <w:tcW w:w="2100" w:type="dxa"/>
          </w:tcPr>
          <w:p w14:paraId="493F0678" w14:textId="77777777" w:rsidR="00817E84" w:rsidRPr="001653DB" w:rsidRDefault="00817E84" w:rsidP="00C97319">
            <w:pPr>
              <w:rPr>
                <w:rFonts w:ascii="Arial" w:hAnsi="Arial" w:cs="Arial"/>
              </w:rPr>
            </w:pPr>
            <w:r w:rsidRPr="001653DB">
              <w:rPr>
                <w:rFonts w:ascii="Arial" w:hAnsi="Arial" w:cs="Arial"/>
              </w:rPr>
              <w:t xml:space="preserve">Lesson 3 – </w:t>
            </w:r>
          </w:p>
          <w:p w14:paraId="41C8F396" w14:textId="74367F20" w:rsidR="00817E84" w:rsidRPr="001653DB" w:rsidRDefault="008109EE" w:rsidP="00CB6DD5">
            <w:pPr>
              <w:rPr>
                <w:rFonts w:ascii="Arial" w:hAnsi="Arial" w:cs="Arial"/>
              </w:rPr>
            </w:pPr>
            <w:r>
              <w:rPr>
                <w:rFonts w:ascii="Arial" w:hAnsi="Arial" w:cs="Arial"/>
              </w:rPr>
              <w:t>Hundreds as decimals</w:t>
            </w:r>
          </w:p>
        </w:tc>
        <w:tc>
          <w:tcPr>
            <w:tcW w:w="1891" w:type="dxa"/>
          </w:tcPr>
          <w:p w14:paraId="614E8F67" w14:textId="77777777" w:rsidR="004A066C" w:rsidRPr="001653DB" w:rsidRDefault="00817E84" w:rsidP="00060F61">
            <w:pPr>
              <w:rPr>
                <w:rFonts w:ascii="Arial" w:hAnsi="Arial" w:cs="Arial"/>
              </w:rPr>
            </w:pPr>
            <w:r w:rsidRPr="001653DB">
              <w:rPr>
                <w:rFonts w:ascii="Arial" w:hAnsi="Arial" w:cs="Arial"/>
              </w:rPr>
              <w:t>Lesson 4 –</w:t>
            </w:r>
          </w:p>
          <w:p w14:paraId="5CE70767" w14:textId="79F571CA" w:rsidR="00817E84" w:rsidRPr="001653DB" w:rsidRDefault="008109EE" w:rsidP="00060F61">
            <w:pPr>
              <w:rPr>
                <w:rFonts w:ascii="Arial" w:hAnsi="Arial" w:cs="Arial"/>
              </w:rPr>
            </w:pPr>
            <w:r>
              <w:rPr>
                <w:rFonts w:ascii="Arial" w:hAnsi="Arial" w:cs="Arial"/>
              </w:rPr>
              <w:t>Divide 1 or 2 digits by 100</w:t>
            </w:r>
          </w:p>
        </w:tc>
        <w:tc>
          <w:tcPr>
            <w:tcW w:w="1885" w:type="dxa"/>
          </w:tcPr>
          <w:p w14:paraId="2AD50BC8" w14:textId="77777777" w:rsidR="00817E84" w:rsidRPr="001653DB" w:rsidRDefault="00817E84" w:rsidP="00F04C9F">
            <w:pPr>
              <w:rPr>
                <w:rFonts w:ascii="Arial" w:hAnsi="Arial" w:cs="Arial"/>
              </w:rPr>
            </w:pPr>
            <w:r w:rsidRPr="001653DB">
              <w:rPr>
                <w:rFonts w:ascii="Arial" w:hAnsi="Arial" w:cs="Arial"/>
              </w:rPr>
              <w:t xml:space="preserve">Lesson 5 – </w:t>
            </w:r>
          </w:p>
          <w:p w14:paraId="307E7347" w14:textId="2AAD7826" w:rsidR="00817E84" w:rsidRPr="001653DB" w:rsidRDefault="00CB6DD5" w:rsidP="00F04C9F">
            <w:pPr>
              <w:rPr>
                <w:rFonts w:ascii="Arial" w:hAnsi="Arial" w:cs="Arial"/>
              </w:rPr>
            </w:pPr>
            <w:r w:rsidRPr="001653DB">
              <w:rPr>
                <w:rFonts w:ascii="Arial" w:hAnsi="Arial" w:cs="Arial"/>
              </w:rPr>
              <w:t>Friday challenge</w:t>
            </w:r>
          </w:p>
        </w:tc>
      </w:tr>
    </w:tbl>
    <w:p w14:paraId="72A3D3EC" w14:textId="77777777" w:rsidR="003776D7" w:rsidRPr="006167A8" w:rsidRDefault="003776D7" w:rsidP="008F2877">
      <w:pPr>
        <w:spacing w:after="0"/>
        <w:rPr>
          <w:rFonts w:ascii="Arial" w:hAnsi="Arial" w:cs="Arial"/>
          <w:b/>
          <w:color w:val="C00000"/>
          <w:sz w:val="28"/>
        </w:rPr>
      </w:pPr>
    </w:p>
    <w:p w14:paraId="7148F243" w14:textId="4D9D8DA0" w:rsidR="00AC113E" w:rsidRPr="006167A8" w:rsidRDefault="009608F6" w:rsidP="008109EE">
      <w:pPr>
        <w:spacing w:after="0"/>
        <w:rPr>
          <w:rFonts w:ascii="Arial" w:hAnsi="Arial" w:cs="Arial"/>
        </w:rPr>
      </w:pPr>
      <w:r w:rsidRPr="006167A8">
        <w:rPr>
          <w:rFonts w:ascii="Arial" w:hAnsi="Arial" w:cs="Arial"/>
          <w:b/>
          <w:color w:val="C00000"/>
        </w:rPr>
        <w:t>English</w:t>
      </w:r>
      <w:r w:rsidR="00280C50" w:rsidRPr="006167A8">
        <w:rPr>
          <w:rFonts w:ascii="Arial" w:hAnsi="Arial" w:cs="Arial"/>
          <w:b/>
          <w:color w:val="C00000"/>
        </w:rPr>
        <w:t xml:space="preserve">: </w:t>
      </w:r>
      <w:r w:rsidR="00CB6DD5" w:rsidRPr="006167A8">
        <w:rPr>
          <w:rFonts w:ascii="Arial" w:hAnsi="Arial" w:cs="Arial"/>
          <w:b/>
        </w:rPr>
        <w:t>Focus theme</w:t>
      </w:r>
      <w:r w:rsidR="004A066C" w:rsidRPr="006167A8">
        <w:rPr>
          <w:rFonts w:ascii="Arial" w:hAnsi="Arial" w:cs="Arial"/>
        </w:rPr>
        <w:t xml:space="preserve">- </w:t>
      </w:r>
      <w:r w:rsidR="006167A8" w:rsidRPr="006167A8">
        <w:rPr>
          <w:rFonts w:ascii="Arial" w:hAnsi="Arial" w:cs="Arial"/>
        </w:rPr>
        <w:t>The secret Lake</w:t>
      </w:r>
    </w:p>
    <w:p w14:paraId="72A76B4A" w14:textId="77777777" w:rsidR="006167A8" w:rsidRPr="006167A8" w:rsidRDefault="006167A8" w:rsidP="008109EE">
      <w:pPr>
        <w:spacing w:after="0"/>
        <w:rPr>
          <w:rFonts w:ascii="Arial" w:hAnsi="Arial" w:cs="Arial"/>
        </w:rPr>
      </w:pPr>
      <w:r w:rsidRPr="006167A8">
        <w:rPr>
          <w:rFonts w:ascii="Arial" w:hAnsi="Arial" w:cs="Arial"/>
        </w:rPr>
        <w:t xml:space="preserve">Focus text: The Secret Lake by Karen Inglis Embark on an adventure with The Secret Lake by Karen Inglis. Two siblings, Tom and Stella, who have recently moved to London from Hong Kong, try to solve the case of a disappearing dog! </w:t>
      </w:r>
    </w:p>
    <w:p w14:paraId="6EB146B2" w14:textId="1BCBF75D" w:rsidR="006167A8" w:rsidRPr="006167A8" w:rsidRDefault="006167A8" w:rsidP="008109EE">
      <w:pPr>
        <w:spacing w:after="0"/>
        <w:rPr>
          <w:rFonts w:ascii="Arial" w:hAnsi="Arial" w:cs="Arial"/>
          <w:b/>
          <w:i/>
          <w:color w:val="FF0000"/>
        </w:rPr>
      </w:pPr>
      <w:r w:rsidRPr="006167A8">
        <w:rPr>
          <w:rFonts w:ascii="Arial" w:hAnsi="Arial" w:cs="Arial"/>
          <w:b/>
          <w:color w:val="FF0000"/>
        </w:rPr>
        <w:t>When following links, parents should monitor that children are remaining on that page only and are keeping safe online.</w:t>
      </w:r>
    </w:p>
    <w:p w14:paraId="4A22A847" w14:textId="1DBDB286" w:rsidR="00BE68B9" w:rsidRPr="001653DB" w:rsidRDefault="00813993" w:rsidP="00813993">
      <w:pPr>
        <w:spacing w:after="0"/>
        <w:rPr>
          <w:rFonts w:ascii="Arial" w:hAnsi="Arial" w:cs="Arial"/>
        </w:rPr>
      </w:pPr>
      <w:r w:rsidRPr="001653DB">
        <w:rPr>
          <w:rFonts w:ascii="Arial" w:hAnsi="Arial" w:cs="Arial"/>
        </w:rPr>
        <w:t>.</w:t>
      </w:r>
    </w:p>
    <w:p w14:paraId="5EBA6CE0" w14:textId="36C2C038" w:rsidR="00693527" w:rsidRPr="001653DB" w:rsidRDefault="00EE723D" w:rsidP="00A51424">
      <w:pPr>
        <w:rPr>
          <w:rFonts w:ascii="Arial" w:hAnsi="Arial" w:cs="Arial"/>
          <w:b/>
        </w:rPr>
      </w:pPr>
      <w:r w:rsidRPr="001653DB">
        <w:rPr>
          <w:rFonts w:ascii="Arial" w:hAnsi="Arial" w:cs="Arial"/>
          <w:b/>
        </w:rPr>
        <w:t>Also: Complete 15 minutes of IDL Literacy (</w:t>
      </w:r>
      <w:hyperlink r:id="rId13" w:history="1">
        <w:r w:rsidRPr="001653DB">
          <w:rPr>
            <w:rStyle w:val="Hyperlink"/>
            <w:rFonts w:ascii="Arial" w:hAnsi="Arial" w:cs="Arial"/>
            <w:b/>
          </w:rPr>
          <w:t>https://idlsgroup.com/</w:t>
        </w:r>
      </w:hyperlink>
      <w:r w:rsidRPr="001653DB">
        <w:rPr>
          <w:rFonts w:ascii="Arial" w:hAnsi="Arial" w:cs="Arial"/>
          <w:b/>
        </w:rPr>
        <w:t>) daily which develops spelling, comprehension and keyboard skills.</w:t>
      </w:r>
    </w:p>
    <w:tbl>
      <w:tblPr>
        <w:tblStyle w:val="TableGrid"/>
        <w:tblW w:w="0" w:type="auto"/>
        <w:tblLook w:val="04A0" w:firstRow="1" w:lastRow="0" w:firstColumn="1" w:lastColumn="0" w:noHBand="0" w:noVBand="1"/>
      </w:tblPr>
      <w:tblGrid>
        <w:gridCol w:w="704"/>
        <w:gridCol w:w="10058"/>
      </w:tblGrid>
      <w:tr w:rsidR="003368BB" w:rsidRPr="001653DB" w14:paraId="537F70A8" w14:textId="77777777" w:rsidTr="000D4535">
        <w:trPr>
          <w:cantSplit/>
          <w:trHeight w:val="1408"/>
        </w:trPr>
        <w:tc>
          <w:tcPr>
            <w:tcW w:w="704" w:type="dxa"/>
            <w:textDirection w:val="btLr"/>
          </w:tcPr>
          <w:p w14:paraId="4800A2BB" w14:textId="77777777" w:rsidR="003368BB" w:rsidRPr="001653DB" w:rsidRDefault="00173805" w:rsidP="00173805">
            <w:pPr>
              <w:ind w:left="113" w:right="113"/>
              <w:jc w:val="center"/>
              <w:rPr>
                <w:rFonts w:ascii="Arial" w:hAnsi="Arial" w:cs="Arial"/>
                <w:color w:val="C00000"/>
              </w:rPr>
            </w:pPr>
            <w:r w:rsidRPr="001653DB">
              <w:rPr>
                <w:rFonts w:ascii="Arial" w:hAnsi="Arial" w:cs="Arial"/>
                <w:b/>
                <w:color w:val="0070C0"/>
              </w:rPr>
              <w:lastRenderedPageBreak/>
              <w:t>Mon</w:t>
            </w:r>
          </w:p>
        </w:tc>
        <w:tc>
          <w:tcPr>
            <w:tcW w:w="10058" w:type="dxa"/>
          </w:tcPr>
          <w:p w14:paraId="12BFEAF1" w14:textId="77777777" w:rsidR="006167A8" w:rsidRPr="0021227C" w:rsidRDefault="006167A8" w:rsidP="006167A8">
            <w:pPr>
              <w:rPr>
                <w:rFonts w:ascii="Arial" w:hAnsi="Arial" w:cs="Arial"/>
              </w:rPr>
            </w:pPr>
            <w:r w:rsidRPr="0021227C">
              <w:rPr>
                <w:rFonts w:ascii="Arial" w:hAnsi="Arial" w:cs="Arial"/>
              </w:rPr>
              <w:t>Before you begin to read the extract, have a look at the picture of the book.</w:t>
            </w:r>
          </w:p>
          <w:p w14:paraId="388E4D3C" w14:textId="3AB17066" w:rsidR="006167A8" w:rsidRPr="0021227C" w:rsidRDefault="003D58E0" w:rsidP="006167A8">
            <w:pPr>
              <w:rPr>
                <w:rFonts w:ascii="Arial" w:hAnsi="Arial" w:cs="Arial"/>
              </w:rPr>
            </w:pPr>
            <w:r w:rsidRPr="0021227C">
              <w:rPr>
                <w:rFonts w:ascii="Arial" w:hAnsi="Arial" w:cs="Arial"/>
                <w:noProof/>
                <w:lang w:eastAsia="en-GB"/>
              </w:rPr>
              <w:drawing>
                <wp:inline distT="0" distB="0" distL="0" distR="0" wp14:anchorId="4431BA05" wp14:editId="42BA17CD">
                  <wp:extent cx="1280160" cy="19629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 cov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0" cy="1962912"/>
                          </a:xfrm>
                          <a:prstGeom prst="rect">
                            <a:avLst/>
                          </a:prstGeom>
                        </pic:spPr>
                      </pic:pic>
                    </a:graphicData>
                  </a:graphic>
                </wp:inline>
              </w:drawing>
            </w:r>
          </w:p>
          <w:p w14:paraId="4635C326" w14:textId="77777777" w:rsidR="006167A8" w:rsidRPr="0021227C" w:rsidRDefault="006167A8" w:rsidP="006167A8">
            <w:pPr>
              <w:rPr>
                <w:rFonts w:ascii="Arial" w:hAnsi="Arial" w:cs="Arial"/>
              </w:rPr>
            </w:pPr>
          </w:p>
          <w:p w14:paraId="00383F8A" w14:textId="77777777" w:rsidR="006167A8" w:rsidRPr="0021227C" w:rsidRDefault="006167A8" w:rsidP="006167A8">
            <w:pPr>
              <w:rPr>
                <w:rFonts w:ascii="Arial" w:hAnsi="Arial" w:cs="Arial"/>
              </w:rPr>
            </w:pPr>
            <w:r w:rsidRPr="0021227C">
              <w:rPr>
                <w:rFonts w:ascii="Arial" w:hAnsi="Arial" w:cs="Arial"/>
              </w:rPr>
              <w:t xml:space="preserve"> What can you see? Who do you think the characters are? What is in their hands? What are they doing? </w:t>
            </w:r>
          </w:p>
          <w:p w14:paraId="782FDFF9" w14:textId="77777777" w:rsidR="00406325" w:rsidRPr="0021227C" w:rsidRDefault="006167A8" w:rsidP="006167A8">
            <w:pPr>
              <w:rPr>
                <w:rFonts w:ascii="Arial" w:hAnsi="Arial" w:cs="Arial"/>
              </w:rPr>
            </w:pPr>
            <w:r w:rsidRPr="0021227C">
              <w:rPr>
                <w:rFonts w:ascii="Arial" w:hAnsi="Arial" w:cs="Arial"/>
              </w:rPr>
              <w:t>Write down your answers to these questions in your book.</w:t>
            </w:r>
          </w:p>
          <w:p w14:paraId="077B483B" w14:textId="1C374E57" w:rsidR="00D147A7" w:rsidRPr="0021227C" w:rsidRDefault="00D147A7" w:rsidP="006167A8">
            <w:pPr>
              <w:rPr>
                <w:rFonts w:ascii="Arial" w:hAnsi="Arial" w:cs="Arial"/>
              </w:rPr>
            </w:pPr>
            <w:r w:rsidRPr="0021227C">
              <w:rPr>
                <w:rFonts w:ascii="Arial" w:hAnsi="Arial" w:cs="Arial"/>
              </w:rPr>
              <w:t>Download the pdf The secret lake</w:t>
            </w:r>
          </w:p>
          <w:p w14:paraId="4FEE00DD" w14:textId="77777777" w:rsidR="00D147A7" w:rsidRPr="0021227C" w:rsidRDefault="00D147A7" w:rsidP="00D147A7">
            <w:pPr>
              <w:rPr>
                <w:rFonts w:ascii="Arial" w:hAnsi="Arial" w:cs="Arial"/>
                <w:b/>
                <w:color w:val="FF0000"/>
              </w:rPr>
            </w:pPr>
            <w:r w:rsidRPr="0021227C">
              <w:rPr>
                <w:rFonts w:ascii="Arial" w:hAnsi="Arial" w:cs="Arial"/>
                <w:b/>
                <w:color w:val="FF0000"/>
              </w:rPr>
              <w:t>Home learning – Summer 2- Week 3 – Year 5</w:t>
            </w:r>
          </w:p>
          <w:p w14:paraId="78A3FC64" w14:textId="77777777" w:rsidR="00D147A7" w:rsidRPr="0021227C" w:rsidRDefault="00D147A7" w:rsidP="006167A8">
            <w:pPr>
              <w:rPr>
                <w:rFonts w:ascii="Arial" w:hAnsi="Arial" w:cs="Arial"/>
              </w:rPr>
            </w:pPr>
            <w:r w:rsidRPr="0021227C">
              <w:rPr>
                <w:rFonts w:ascii="Arial" w:hAnsi="Arial" w:cs="Arial"/>
              </w:rPr>
              <w:t xml:space="preserve">The title is The Secret Lake. Can you make any connections with the book? Have you read any books before that have taken the characters to a secret place? Can you think of any films/TV shows that take you to a secret place? Have you ever been to a secret place? </w:t>
            </w:r>
          </w:p>
          <w:p w14:paraId="6A4F91D7" w14:textId="77777777" w:rsidR="00D147A7" w:rsidRPr="0021227C" w:rsidRDefault="00D147A7" w:rsidP="006167A8">
            <w:pPr>
              <w:rPr>
                <w:rFonts w:ascii="Arial" w:hAnsi="Arial" w:cs="Arial"/>
              </w:rPr>
            </w:pPr>
            <w:r w:rsidRPr="0021227C">
              <w:rPr>
                <w:rFonts w:ascii="Arial" w:hAnsi="Arial" w:cs="Arial"/>
              </w:rPr>
              <w:t>Write a short paragraph about any connections that you make,</w:t>
            </w:r>
          </w:p>
          <w:p w14:paraId="131D1EC0" w14:textId="77777777" w:rsidR="00D147A7" w:rsidRPr="0021227C" w:rsidRDefault="00D147A7" w:rsidP="006167A8">
            <w:pPr>
              <w:rPr>
                <w:rFonts w:ascii="Arial" w:hAnsi="Arial" w:cs="Arial"/>
              </w:rPr>
            </w:pPr>
            <w:r w:rsidRPr="0021227C">
              <w:rPr>
                <w:rFonts w:ascii="Arial" w:hAnsi="Arial" w:cs="Arial"/>
              </w:rPr>
              <w:t xml:space="preserve"> e.g. This book reminds me of … because … </w:t>
            </w:r>
          </w:p>
          <w:p w14:paraId="474A1960" w14:textId="77777777" w:rsidR="00D147A7" w:rsidRPr="0021227C" w:rsidRDefault="00D147A7" w:rsidP="006167A8">
            <w:pPr>
              <w:rPr>
                <w:rFonts w:ascii="Arial" w:hAnsi="Arial" w:cs="Arial"/>
              </w:rPr>
            </w:pPr>
            <w:r w:rsidRPr="0021227C">
              <w:rPr>
                <w:rFonts w:ascii="Arial" w:hAnsi="Arial" w:cs="Arial"/>
              </w:rPr>
              <w:t xml:space="preserve">Now have a look at the words below; do you know what they mean? </w:t>
            </w:r>
          </w:p>
          <w:p w14:paraId="55919464" w14:textId="28AC9903" w:rsidR="00D147A7" w:rsidRPr="0021227C" w:rsidRDefault="00D147A7" w:rsidP="0021227C">
            <w:pPr>
              <w:jc w:val="center"/>
              <w:rPr>
                <w:rFonts w:ascii="Arial" w:hAnsi="Arial" w:cs="Arial"/>
                <w:b/>
                <w:color w:val="FF0000"/>
              </w:rPr>
            </w:pPr>
            <w:r w:rsidRPr="0021227C">
              <w:rPr>
                <w:rFonts w:ascii="Arial" w:hAnsi="Arial" w:cs="Arial"/>
                <w:b/>
                <w:color w:val="FF0000"/>
              </w:rPr>
              <w:t>mercilessly, tuft, squinting, loomed, array, communal, vast</w:t>
            </w:r>
          </w:p>
          <w:p w14:paraId="2BFDFB54" w14:textId="58B0E3F5" w:rsidR="00D147A7" w:rsidRPr="0021227C" w:rsidRDefault="00D147A7" w:rsidP="006167A8">
            <w:pPr>
              <w:rPr>
                <w:rFonts w:ascii="Arial" w:hAnsi="Arial" w:cs="Arial"/>
              </w:rPr>
            </w:pPr>
            <w:r w:rsidRPr="0021227C">
              <w:rPr>
                <w:rFonts w:ascii="Arial" w:hAnsi="Arial" w:cs="Arial"/>
              </w:rPr>
              <w:t xml:space="preserve">Complete a chart like the one underneath this table including definitions (what the word means) and synonyms (words that mean the same). </w:t>
            </w:r>
            <w:r w:rsidRPr="0021227C">
              <w:rPr>
                <w:rFonts w:ascii="Arial" w:hAnsi="Arial" w:cs="Arial"/>
                <w:noProof/>
                <w:lang w:eastAsia="en-GB"/>
              </w:rPr>
              <w:drawing>
                <wp:inline distT="0" distB="0" distL="0" distR="0" wp14:anchorId="15261EED" wp14:editId="17986125">
                  <wp:extent cx="6029325" cy="438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13140" t="54162" r="15867" b="38711"/>
                          <a:stretch/>
                        </pic:blipFill>
                        <pic:spPr bwMode="auto">
                          <a:xfrm>
                            <a:off x="0" y="0"/>
                            <a:ext cx="6029325" cy="438150"/>
                          </a:xfrm>
                          <a:prstGeom prst="rect">
                            <a:avLst/>
                          </a:prstGeom>
                          <a:ln>
                            <a:noFill/>
                          </a:ln>
                          <a:extLst>
                            <a:ext uri="{53640926-AAD7-44D8-BBD7-CCE9431645EC}">
                              <a14:shadowObscured xmlns:a14="http://schemas.microsoft.com/office/drawing/2010/main"/>
                            </a:ext>
                          </a:extLst>
                        </pic:spPr>
                      </pic:pic>
                    </a:graphicData>
                  </a:graphic>
                </wp:inline>
              </w:drawing>
            </w:r>
          </w:p>
          <w:p w14:paraId="5ADA7620" w14:textId="499F8342" w:rsidR="00D147A7" w:rsidRPr="0021227C" w:rsidRDefault="00D147A7" w:rsidP="006167A8">
            <w:pPr>
              <w:rPr>
                <w:rFonts w:ascii="Arial" w:hAnsi="Arial" w:cs="Arial"/>
              </w:rPr>
            </w:pPr>
            <w:r w:rsidRPr="0021227C">
              <w:rPr>
                <w:rFonts w:ascii="Arial" w:hAnsi="Arial" w:cs="Arial"/>
              </w:rPr>
              <w:t>Use a dictionary to find definitions and synonyms</w:t>
            </w:r>
          </w:p>
          <w:p w14:paraId="0E27B00A" w14:textId="0A322550" w:rsidR="00D147A7" w:rsidRPr="0021227C" w:rsidRDefault="00D147A7" w:rsidP="00D147A7">
            <w:pPr>
              <w:rPr>
                <w:rFonts w:ascii="Arial" w:hAnsi="Arial" w:cs="Arial"/>
                <w:b/>
              </w:rPr>
            </w:pPr>
          </w:p>
        </w:tc>
      </w:tr>
      <w:tr w:rsidR="009C3E3E" w:rsidRPr="001653DB" w14:paraId="5179DEC2" w14:textId="77777777" w:rsidTr="003368BB">
        <w:trPr>
          <w:cantSplit/>
          <w:trHeight w:val="1134"/>
        </w:trPr>
        <w:tc>
          <w:tcPr>
            <w:tcW w:w="704" w:type="dxa"/>
            <w:textDirection w:val="btLr"/>
          </w:tcPr>
          <w:p w14:paraId="2375EE00" w14:textId="4F749990" w:rsidR="009C3E3E" w:rsidRPr="001653DB" w:rsidRDefault="009C3E3E" w:rsidP="00173805">
            <w:pPr>
              <w:ind w:left="113" w:right="113"/>
              <w:jc w:val="center"/>
              <w:rPr>
                <w:rFonts w:ascii="Arial" w:hAnsi="Arial" w:cs="Arial"/>
                <w:b/>
                <w:color w:val="0070C0"/>
              </w:rPr>
            </w:pPr>
            <w:r w:rsidRPr="001653DB">
              <w:rPr>
                <w:rFonts w:ascii="Arial" w:hAnsi="Arial" w:cs="Arial"/>
                <w:b/>
                <w:color w:val="0070C0"/>
              </w:rPr>
              <w:t>Tues</w:t>
            </w:r>
          </w:p>
        </w:tc>
        <w:tc>
          <w:tcPr>
            <w:tcW w:w="10058" w:type="dxa"/>
          </w:tcPr>
          <w:p w14:paraId="0EBFF32E" w14:textId="224BDDFD" w:rsidR="00D147A7" w:rsidRPr="0021227C" w:rsidRDefault="00D147A7" w:rsidP="00D747A0">
            <w:pPr>
              <w:rPr>
                <w:rFonts w:ascii="Arial" w:hAnsi="Arial" w:cs="Arial"/>
              </w:rPr>
            </w:pPr>
            <w:r w:rsidRPr="0021227C">
              <w:rPr>
                <w:rFonts w:ascii="Arial" w:hAnsi="Arial" w:cs="Arial"/>
              </w:rPr>
              <w:t>Read Chapter 1 of the extract.</w:t>
            </w:r>
          </w:p>
          <w:p w14:paraId="5CD63F6B" w14:textId="77777777" w:rsidR="00D147A7" w:rsidRPr="0021227C" w:rsidRDefault="00D147A7" w:rsidP="00D147A7">
            <w:pPr>
              <w:rPr>
                <w:rFonts w:ascii="Arial" w:hAnsi="Arial" w:cs="Arial"/>
                <w:b/>
                <w:color w:val="FF0000"/>
              </w:rPr>
            </w:pPr>
            <w:r w:rsidRPr="0021227C">
              <w:rPr>
                <w:rFonts w:ascii="Arial" w:hAnsi="Arial" w:cs="Arial"/>
                <w:b/>
                <w:color w:val="FF0000"/>
              </w:rPr>
              <w:t>Home learning – Summer 2- Week 3 – Year 5</w:t>
            </w:r>
          </w:p>
          <w:p w14:paraId="1D5FEB75" w14:textId="5DB5C9DA" w:rsidR="002C0755" w:rsidRPr="0021227C" w:rsidRDefault="00D147A7" w:rsidP="00D747A0">
            <w:pPr>
              <w:rPr>
                <w:rFonts w:ascii="Arial" w:hAnsi="Arial" w:cs="Arial"/>
              </w:rPr>
            </w:pPr>
            <w:r w:rsidRPr="0021227C">
              <w:rPr>
                <w:rFonts w:ascii="Arial" w:hAnsi="Arial" w:cs="Arial"/>
              </w:rPr>
              <w:t xml:space="preserve"> Spot the vocabulary that you explored yesterday. If you have printed the extract out, then you can highlight the words when you spot them. Think about their meaning in the sentences in which they appear. Think about the characters of Tom and Stella. What are your first impressions of them? How are they similar to each other? How are they different?</w:t>
            </w:r>
          </w:p>
          <w:p w14:paraId="06A08064" w14:textId="77777777" w:rsidR="00D147A7" w:rsidRPr="0021227C" w:rsidRDefault="00D147A7" w:rsidP="00D747A0">
            <w:pPr>
              <w:rPr>
                <w:rFonts w:ascii="Arial" w:hAnsi="Arial" w:cs="Arial"/>
              </w:rPr>
            </w:pPr>
            <w:r w:rsidRPr="0021227C">
              <w:rPr>
                <w:rFonts w:ascii="Arial" w:hAnsi="Arial" w:cs="Arial"/>
              </w:rPr>
              <w:t xml:space="preserve">Compare the characters using a Venn diagram. </w:t>
            </w:r>
          </w:p>
          <w:p w14:paraId="45AFA15E" w14:textId="012659B4" w:rsidR="00D147A7" w:rsidRPr="0021227C" w:rsidRDefault="00D147A7" w:rsidP="00D747A0">
            <w:pPr>
              <w:rPr>
                <w:rFonts w:ascii="Arial" w:hAnsi="Arial" w:cs="Arial"/>
              </w:rPr>
            </w:pPr>
            <w:r w:rsidRPr="0021227C">
              <w:rPr>
                <w:rFonts w:ascii="Arial" w:hAnsi="Arial" w:cs="Arial"/>
                <w:noProof/>
                <w:lang w:eastAsia="en-GB"/>
              </w:rPr>
              <w:drawing>
                <wp:inline distT="0" distB="0" distL="0" distR="0" wp14:anchorId="374C016B" wp14:editId="4F0E3853">
                  <wp:extent cx="2524125" cy="1095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36859" t="43045" r="51602" b="35290"/>
                          <a:stretch/>
                        </pic:blipFill>
                        <pic:spPr bwMode="auto">
                          <a:xfrm>
                            <a:off x="0" y="0"/>
                            <a:ext cx="2524125" cy="1095375"/>
                          </a:xfrm>
                          <a:prstGeom prst="rect">
                            <a:avLst/>
                          </a:prstGeom>
                          <a:ln>
                            <a:noFill/>
                          </a:ln>
                          <a:extLst>
                            <a:ext uri="{53640926-AAD7-44D8-BBD7-CCE9431645EC}">
                              <a14:shadowObscured xmlns:a14="http://schemas.microsoft.com/office/drawing/2010/main"/>
                            </a:ext>
                          </a:extLst>
                        </pic:spPr>
                      </pic:pic>
                    </a:graphicData>
                  </a:graphic>
                </wp:inline>
              </w:drawing>
            </w:r>
          </w:p>
          <w:p w14:paraId="44EAFD9C" w14:textId="0D016A80" w:rsidR="00D147A7" w:rsidRPr="0021227C" w:rsidRDefault="00D147A7" w:rsidP="00D747A0">
            <w:pPr>
              <w:rPr>
                <w:rFonts w:ascii="Arial" w:hAnsi="Arial" w:cs="Arial"/>
              </w:rPr>
            </w:pPr>
            <w:r w:rsidRPr="0021227C">
              <w:rPr>
                <w:rFonts w:ascii="Arial" w:hAnsi="Arial" w:cs="Arial"/>
              </w:rPr>
              <w:t>Explain your Venn diagram to someone in your household. Try to support points you have made with evidence from the text. E.g. I can say that Tom is …. I know this because in the text it says ….</w:t>
            </w:r>
          </w:p>
        </w:tc>
      </w:tr>
      <w:tr w:rsidR="00264D87" w:rsidRPr="001653DB" w14:paraId="49BB7F0B" w14:textId="77777777" w:rsidTr="003368BB">
        <w:trPr>
          <w:cantSplit/>
          <w:trHeight w:val="1134"/>
        </w:trPr>
        <w:tc>
          <w:tcPr>
            <w:tcW w:w="704" w:type="dxa"/>
            <w:textDirection w:val="btLr"/>
          </w:tcPr>
          <w:p w14:paraId="526DE011" w14:textId="15508A31" w:rsidR="00264D87" w:rsidRPr="001653DB" w:rsidRDefault="00264D87" w:rsidP="00264D87">
            <w:pPr>
              <w:ind w:left="113" w:right="113"/>
              <w:jc w:val="center"/>
              <w:rPr>
                <w:rFonts w:ascii="Arial" w:hAnsi="Arial" w:cs="Arial"/>
                <w:color w:val="C00000"/>
              </w:rPr>
            </w:pPr>
            <w:r w:rsidRPr="001653DB">
              <w:rPr>
                <w:rFonts w:ascii="Arial" w:hAnsi="Arial" w:cs="Arial"/>
                <w:b/>
                <w:color w:val="0070C0"/>
              </w:rPr>
              <w:lastRenderedPageBreak/>
              <w:t>Wed</w:t>
            </w:r>
          </w:p>
        </w:tc>
        <w:tc>
          <w:tcPr>
            <w:tcW w:w="10058" w:type="dxa"/>
          </w:tcPr>
          <w:p w14:paraId="259A70FA" w14:textId="77777777" w:rsidR="00D147A7" w:rsidRPr="0021227C" w:rsidRDefault="00D147A7" w:rsidP="00D147A7">
            <w:pPr>
              <w:pStyle w:val="Default"/>
              <w:rPr>
                <w:rFonts w:ascii="Arial" w:hAnsi="Arial" w:cs="Arial"/>
                <w:sz w:val="22"/>
                <w:szCs w:val="22"/>
              </w:rPr>
            </w:pPr>
            <w:r w:rsidRPr="0021227C">
              <w:rPr>
                <w:rFonts w:ascii="Arial" w:hAnsi="Arial" w:cs="Arial"/>
                <w:sz w:val="22"/>
                <w:szCs w:val="22"/>
              </w:rPr>
              <w:t>Read Chapter 2 of the extract</w:t>
            </w:r>
          </w:p>
          <w:p w14:paraId="0DF1B412" w14:textId="77777777" w:rsidR="00D147A7" w:rsidRPr="0021227C" w:rsidRDefault="00D147A7" w:rsidP="00D147A7">
            <w:pPr>
              <w:pStyle w:val="Default"/>
              <w:rPr>
                <w:rFonts w:ascii="Arial" w:hAnsi="Arial" w:cs="Arial"/>
                <w:sz w:val="22"/>
                <w:szCs w:val="22"/>
              </w:rPr>
            </w:pPr>
          </w:p>
          <w:p w14:paraId="4A662139" w14:textId="77777777" w:rsidR="00D147A7" w:rsidRPr="0021227C" w:rsidRDefault="00D147A7" w:rsidP="00D147A7">
            <w:pPr>
              <w:pStyle w:val="Default"/>
              <w:rPr>
                <w:rFonts w:ascii="Arial" w:hAnsi="Arial" w:cs="Arial"/>
                <w:sz w:val="22"/>
                <w:szCs w:val="22"/>
              </w:rPr>
            </w:pPr>
            <w:r w:rsidRPr="0021227C">
              <w:rPr>
                <w:rFonts w:ascii="Arial" w:hAnsi="Arial" w:cs="Arial"/>
                <w:sz w:val="22"/>
                <w:szCs w:val="22"/>
              </w:rPr>
              <w:t xml:space="preserve">Note down any unfamiliar vocabulary and find out the definitions. </w:t>
            </w:r>
          </w:p>
          <w:p w14:paraId="0F93BACB" w14:textId="77777777" w:rsidR="00D147A7" w:rsidRPr="0021227C" w:rsidRDefault="00931EC6" w:rsidP="00D147A7">
            <w:pPr>
              <w:pStyle w:val="Default"/>
              <w:rPr>
                <w:rFonts w:ascii="Arial" w:hAnsi="Arial" w:cs="Arial"/>
                <w:sz w:val="22"/>
                <w:szCs w:val="22"/>
              </w:rPr>
            </w:pPr>
            <w:hyperlink r:id="rId17" w:history="1">
              <w:r w:rsidR="00D147A7" w:rsidRPr="0021227C">
                <w:rPr>
                  <w:rStyle w:val="Hyperlink"/>
                  <w:rFonts w:ascii="Arial" w:hAnsi="Arial" w:cs="Arial"/>
                  <w:sz w:val="22"/>
                  <w:szCs w:val="22"/>
                </w:rPr>
                <w:t>https://www.wordhippo.com/</w:t>
              </w:r>
            </w:hyperlink>
            <w:r w:rsidR="00D147A7" w:rsidRPr="0021227C">
              <w:rPr>
                <w:rFonts w:ascii="Arial" w:hAnsi="Arial" w:cs="Arial"/>
                <w:sz w:val="22"/>
                <w:szCs w:val="22"/>
              </w:rPr>
              <w:t xml:space="preserve">  </w:t>
            </w:r>
          </w:p>
          <w:p w14:paraId="6D27C065" w14:textId="77777777" w:rsidR="00D147A7" w:rsidRPr="0021227C" w:rsidRDefault="00D147A7" w:rsidP="00D147A7">
            <w:pPr>
              <w:pStyle w:val="Default"/>
              <w:rPr>
                <w:rFonts w:ascii="Arial" w:hAnsi="Arial" w:cs="Arial"/>
                <w:sz w:val="22"/>
                <w:szCs w:val="22"/>
              </w:rPr>
            </w:pPr>
            <w:r w:rsidRPr="0021227C">
              <w:rPr>
                <w:rFonts w:ascii="Arial" w:hAnsi="Arial" w:cs="Arial"/>
                <w:sz w:val="22"/>
                <w:szCs w:val="22"/>
              </w:rPr>
              <w:t>Imagine that you are Stella or Tom. You are going to write a diary entry for one of them. Think about what has happened that day and how you are feeling as either Stella or Tom.</w:t>
            </w:r>
          </w:p>
          <w:p w14:paraId="0019897B" w14:textId="77777777" w:rsidR="00D147A7" w:rsidRPr="0021227C" w:rsidRDefault="00D147A7" w:rsidP="00D147A7">
            <w:pPr>
              <w:pStyle w:val="Default"/>
              <w:rPr>
                <w:rFonts w:ascii="Arial" w:hAnsi="Arial" w:cs="Arial"/>
                <w:sz w:val="22"/>
                <w:szCs w:val="22"/>
              </w:rPr>
            </w:pPr>
            <w:r w:rsidRPr="0021227C">
              <w:rPr>
                <w:rFonts w:ascii="Arial" w:hAnsi="Arial" w:cs="Arial"/>
                <w:sz w:val="22"/>
                <w:szCs w:val="22"/>
              </w:rPr>
              <w:t>Steps to success</w:t>
            </w:r>
          </w:p>
          <w:p w14:paraId="3BF8A68A" w14:textId="77777777" w:rsidR="00D147A7" w:rsidRPr="0021227C" w:rsidRDefault="00D147A7" w:rsidP="00D147A7">
            <w:pPr>
              <w:pStyle w:val="Default"/>
              <w:rPr>
                <w:rFonts w:ascii="Arial" w:hAnsi="Arial" w:cs="Arial"/>
                <w:sz w:val="22"/>
                <w:szCs w:val="22"/>
              </w:rPr>
            </w:pPr>
            <w:r w:rsidRPr="0021227C">
              <w:rPr>
                <w:rFonts w:ascii="Arial" w:hAnsi="Arial" w:cs="Arial"/>
                <w:sz w:val="22"/>
                <w:szCs w:val="22"/>
              </w:rPr>
              <w:t xml:space="preserve"> - Write in first person (you are Stella or Tom) </w:t>
            </w:r>
          </w:p>
          <w:p w14:paraId="72974A1C" w14:textId="77777777" w:rsidR="00D147A7" w:rsidRPr="0021227C" w:rsidRDefault="00D147A7" w:rsidP="00D147A7">
            <w:pPr>
              <w:pStyle w:val="Default"/>
              <w:rPr>
                <w:rFonts w:ascii="Arial" w:hAnsi="Arial" w:cs="Arial"/>
                <w:sz w:val="22"/>
                <w:szCs w:val="22"/>
              </w:rPr>
            </w:pPr>
            <w:r w:rsidRPr="0021227C">
              <w:rPr>
                <w:rFonts w:ascii="Arial" w:hAnsi="Arial" w:cs="Arial"/>
                <w:sz w:val="22"/>
                <w:szCs w:val="22"/>
              </w:rPr>
              <w:t>- Write events that have happened that day in chronological (time) order</w:t>
            </w:r>
          </w:p>
          <w:p w14:paraId="5CFB0696" w14:textId="77777777" w:rsidR="00D147A7" w:rsidRPr="0021227C" w:rsidRDefault="00D147A7" w:rsidP="00D147A7">
            <w:pPr>
              <w:pStyle w:val="Default"/>
              <w:rPr>
                <w:rFonts w:ascii="Arial" w:hAnsi="Arial" w:cs="Arial"/>
                <w:sz w:val="22"/>
                <w:szCs w:val="22"/>
              </w:rPr>
            </w:pPr>
            <w:r w:rsidRPr="0021227C">
              <w:rPr>
                <w:rFonts w:ascii="Arial" w:hAnsi="Arial" w:cs="Arial"/>
                <w:sz w:val="22"/>
                <w:szCs w:val="22"/>
              </w:rPr>
              <w:t xml:space="preserve"> - Include how you (Stella or Tom) are feeling about the things that have happened. </w:t>
            </w:r>
          </w:p>
          <w:p w14:paraId="085C3579" w14:textId="77777777" w:rsidR="00D147A7" w:rsidRPr="0021227C" w:rsidRDefault="00D147A7" w:rsidP="00D147A7">
            <w:pPr>
              <w:pStyle w:val="Default"/>
              <w:rPr>
                <w:rFonts w:ascii="Arial" w:hAnsi="Arial" w:cs="Arial"/>
                <w:sz w:val="22"/>
                <w:szCs w:val="22"/>
              </w:rPr>
            </w:pPr>
            <w:r w:rsidRPr="0021227C">
              <w:rPr>
                <w:rFonts w:ascii="Arial" w:hAnsi="Arial" w:cs="Arial"/>
                <w:sz w:val="22"/>
                <w:szCs w:val="22"/>
              </w:rPr>
              <w:t xml:space="preserve">- Try to include some of the new words that you have explored this week. </w:t>
            </w:r>
          </w:p>
          <w:p w14:paraId="2DB2B4BE" w14:textId="657A42F8" w:rsidR="006A707A" w:rsidRPr="0021227C" w:rsidRDefault="00D147A7" w:rsidP="006A707A">
            <w:pPr>
              <w:pStyle w:val="Default"/>
              <w:rPr>
                <w:rFonts w:ascii="Arial" w:hAnsi="Arial" w:cs="Arial"/>
                <w:sz w:val="22"/>
                <w:szCs w:val="22"/>
              </w:rPr>
            </w:pPr>
            <w:r w:rsidRPr="0021227C">
              <w:rPr>
                <w:rFonts w:ascii="Arial" w:hAnsi="Arial" w:cs="Arial"/>
                <w:sz w:val="22"/>
                <w:szCs w:val="22"/>
              </w:rPr>
              <w:t xml:space="preserve">Think about also including some of </w:t>
            </w:r>
            <w:r w:rsidR="006A707A" w:rsidRPr="0021227C">
              <w:rPr>
                <w:rFonts w:ascii="Arial" w:hAnsi="Arial" w:cs="Arial"/>
                <w:sz w:val="22"/>
                <w:szCs w:val="22"/>
              </w:rPr>
              <w:t>our</w:t>
            </w:r>
            <w:r w:rsidRPr="0021227C">
              <w:rPr>
                <w:rFonts w:ascii="Arial" w:hAnsi="Arial" w:cs="Arial"/>
                <w:sz w:val="22"/>
                <w:szCs w:val="22"/>
              </w:rPr>
              <w:t xml:space="preserve"> Year 4 grammar/ sentence types </w:t>
            </w:r>
            <w:r w:rsidR="006A707A" w:rsidRPr="0021227C">
              <w:rPr>
                <w:rFonts w:ascii="Arial" w:hAnsi="Arial" w:cs="Arial"/>
                <w:sz w:val="22"/>
                <w:szCs w:val="22"/>
              </w:rPr>
              <w:t>we have looked at</w:t>
            </w:r>
            <w:r w:rsidR="00A40438" w:rsidRPr="0021227C">
              <w:rPr>
                <w:rFonts w:ascii="Arial" w:hAnsi="Arial" w:cs="Arial"/>
                <w:sz w:val="22"/>
                <w:szCs w:val="22"/>
              </w:rPr>
              <w:t>:</w:t>
            </w:r>
          </w:p>
          <w:p w14:paraId="38B8C5C5" w14:textId="77777777" w:rsidR="006A707A" w:rsidRPr="0021227C" w:rsidRDefault="006A707A" w:rsidP="006A707A">
            <w:pPr>
              <w:pStyle w:val="Default"/>
              <w:numPr>
                <w:ilvl w:val="0"/>
                <w:numId w:val="5"/>
              </w:numPr>
              <w:rPr>
                <w:rFonts w:ascii="Arial" w:hAnsi="Arial" w:cs="Arial"/>
                <w:sz w:val="22"/>
                <w:szCs w:val="22"/>
              </w:rPr>
            </w:pPr>
            <w:r w:rsidRPr="0021227C">
              <w:rPr>
                <w:rFonts w:ascii="Arial" w:hAnsi="Arial" w:cs="Arial"/>
                <w:sz w:val="22"/>
                <w:szCs w:val="22"/>
              </w:rPr>
              <w:t>Fronted adverbials</w:t>
            </w:r>
          </w:p>
          <w:p w14:paraId="234121D4" w14:textId="77777777" w:rsidR="006A707A" w:rsidRPr="0021227C" w:rsidRDefault="006A707A" w:rsidP="006A707A">
            <w:pPr>
              <w:pStyle w:val="Default"/>
              <w:numPr>
                <w:ilvl w:val="0"/>
                <w:numId w:val="5"/>
              </w:numPr>
              <w:rPr>
                <w:rFonts w:ascii="Arial" w:hAnsi="Arial" w:cs="Arial"/>
                <w:sz w:val="22"/>
                <w:szCs w:val="22"/>
              </w:rPr>
            </w:pPr>
            <w:r w:rsidRPr="0021227C">
              <w:rPr>
                <w:rFonts w:ascii="Arial" w:hAnsi="Arial" w:cs="Arial"/>
                <w:sz w:val="22"/>
                <w:szCs w:val="22"/>
              </w:rPr>
              <w:t>Complex sentences</w:t>
            </w:r>
          </w:p>
          <w:p w14:paraId="1381FAC2" w14:textId="6BE5AF12" w:rsidR="00A40438" w:rsidRPr="0021227C" w:rsidRDefault="00A40438" w:rsidP="00A40438">
            <w:pPr>
              <w:pStyle w:val="Default"/>
              <w:numPr>
                <w:ilvl w:val="0"/>
                <w:numId w:val="5"/>
              </w:numPr>
              <w:rPr>
                <w:rFonts w:ascii="Arial" w:hAnsi="Arial" w:cs="Arial"/>
                <w:sz w:val="22"/>
                <w:szCs w:val="22"/>
              </w:rPr>
            </w:pPr>
            <w:r w:rsidRPr="0021227C">
              <w:rPr>
                <w:rFonts w:ascii="Arial" w:hAnsi="Arial" w:cs="Arial"/>
                <w:sz w:val="22"/>
                <w:szCs w:val="22"/>
              </w:rPr>
              <w:t xml:space="preserve">Paragraphs </w:t>
            </w:r>
          </w:p>
          <w:p w14:paraId="4B94D5A5" w14:textId="135B9066" w:rsidR="00D747A0" w:rsidRPr="0021227C" w:rsidRDefault="00D147A7" w:rsidP="006A707A">
            <w:pPr>
              <w:pStyle w:val="Default"/>
              <w:rPr>
                <w:rFonts w:ascii="Arial" w:hAnsi="Arial" w:cs="Arial"/>
                <w:sz w:val="22"/>
                <w:szCs w:val="22"/>
              </w:rPr>
            </w:pPr>
            <w:r w:rsidRPr="0021227C">
              <w:rPr>
                <w:rFonts w:ascii="Arial" w:hAnsi="Arial" w:cs="Arial"/>
                <w:sz w:val="22"/>
                <w:szCs w:val="22"/>
              </w:rPr>
              <w:t>Read your work through and check for spelling and punctuation. Could you improve your writing in any way?</w:t>
            </w:r>
          </w:p>
        </w:tc>
      </w:tr>
      <w:tr w:rsidR="00264D87" w:rsidRPr="001653DB" w14:paraId="254F2362" w14:textId="77777777" w:rsidTr="003368BB">
        <w:trPr>
          <w:cantSplit/>
          <w:trHeight w:val="1134"/>
        </w:trPr>
        <w:tc>
          <w:tcPr>
            <w:tcW w:w="704" w:type="dxa"/>
            <w:textDirection w:val="btLr"/>
          </w:tcPr>
          <w:p w14:paraId="3A0B6C01" w14:textId="14BB8E72" w:rsidR="00264D87" w:rsidRPr="001653DB" w:rsidRDefault="00264D87" w:rsidP="002E2173">
            <w:pPr>
              <w:ind w:left="113" w:right="113"/>
              <w:jc w:val="center"/>
              <w:rPr>
                <w:rFonts w:ascii="Arial" w:hAnsi="Arial" w:cs="Arial"/>
                <w:color w:val="C00000"/>
              </w:rPr>
            </w:pPr>
            <w:r w:rsidRPr="001653DB">
              <w:rPr>
                <w:rFonts w:ascii="Arial" w:hAnsi="Arial" w:cs="Arial"/>
                <w:b/>
                <w:color w:val="0070C0"/>
              </w:rPr>
              <w:t>Thurs</w:t>
            </w:r>
          </w:p>
        </w:tc>
        <w:tc>
          <w:tcPr>
            <w:tcW w:w="10058" w:type="dxa"/>
          </w:tcPr>
          <w:p w14:paraId="543F536F" w14:textId="77777777" w:rsidR="00A40438" w:rsidRPr="0021227C" w:rsidRDefault="00A40438" w:rsidP="001653DB">
            <w:pPr>
              <w:rPr>
                <w:rFonts w:ascii="Arial" w:hAnsi="Arial" w:cs="Arial"/>
              </w:rPr>
            </w:pPr>
            <w:r w:rsidRPr="0021227C">
              <w:rPr>
                <w:rFonts w:ascii="Arial" w:hAnsi="Arial" w:cs="Arial"/>
              </w:rPr>
              <w:t xml:space="preserve">Have a look at the words below; do you know what they mean? </w:t>
            </w:r>
          </w:p>
          <w:p w14:paraId="27F3F6A6" w14:textId="202CD4BF" w:rsidR="00A40438" w:rsidRPr="0021227C" w:rsidRDefault="00A40438" w:rsidP="0021227C">
            <w:pPr>
              <w:jc w:val="center"/>
              <w:rPr>
                <w:rFonts w:ascii="Arial" w:hAnsi="Arial" w:cs="Arial"/>
                <w:b/>
                <w:color w:val="FF0000"/>
              </w:rPr>
            </w:pPr>
            <w:r w:rsidRPr="0021227C">
              <w:rPr>
                <w:rFonts w:ascii="Arial" w:hAnsi="Arial" w:cs="Arial"/>
                <w:b/>
                <w:color w:val="FF0000"/>
              </w:rPr>
              <w:t>scout, hollow, trotting, loomed, soundly, jaunt</w:t>
            </w:r>
          </w:p>
          <w:p w14:paraId="1234A72A" w14:textId="7301E572" w:rsidR="00A40438" w:rsidRPr="0021227C" w:rsidRDefault="00A40438" w:rsidP="001653DB">
            <w:pPr>
              <w:rPr>
                <w:rFonts w:ascii="Arial" w:hAnsi="Arial" w:cs="Arial"/>
              </w:rPr>
            </w:pPr>
            <w:r w:rsidRPr="0021227C">
              <w:rPr>
                <w:rFonts w:ascii="Arial" w:hAnsi="Arial" w:cs="Arial"/>
              </w:rPr>
              <w:t>Complete a chart like this one. Use a dictionary to find the definitions.</w:t>
            </w:r>
          </w:p>
          <w:p w14:paraId="099E5DDB" w14:textId="2170C7F0" w:rsidR="00A40438" w:rsidRPr="0021227C" w:rsidRDefault="00A40438" w:rsidP="001653DB">
            <w:pPr>
              <w:rPr>
                <w:rFonts w:ascii="Arial" w:hAnsi="Arial" w:cs="Arial"/>
              </w:rPr>
            </w:pPr>
            <w:r w:rsidRPr="0021227C">
              <w:rPr>
                <w:rFonts w:ascii="Arial" w:hAnsi="Arial" w:cs="Arial"/>
                <w:noProof/>
                <w:lang w:eastAsia="en-GB"/>
              </w:rPr>
              <w:drawing>
                <wp:inline distT="0" distB="0" distL="0" distR="0" wp14:anchorId="7EB2FAC1" wp14:editId="334AC3A3">
                  <wp:extent cx="6029325" cy="438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13140" t="54162" r="15867" b="38711"/>
                          <a:stretch/>
                        </pic:blipFill>
                        <pic:spPr bwMode="auto">
                          <a:xfrm>
                            <a:off x="0" y="0"/>
                            <a:ext cx="6029325" cy="438150"/>
                          </a:xfrm>
                          <a:prstGeom prst="rect">
                            <a:avLst/>
                          </a:prstGeom>
                          <a:ln>
                            <a:noFill/>
                          </a:ln>
                          <a:extLst>
                            <a:ext uri="{53640926-AAD7-44D8-BBD7-CCE9431645EC}">
                              <a14:shadowObscured xmlns:a14="http://schemas.microsoft.com/office/drawing/2010/main"/>
                            </a:ext>
                          </a:extLst>
                        </pic:spPr>
                      </pic:pic>
                    </a:graphicData>
                  </a:graphic>
                </wp:inline>
              </w:drawing>
            </w:r>
          </w:p>
          <w:p w14:paraId="7AC0A181" w14:textId="77777777" w:rsidR="00A40438" w:rsidRPr="0021227C" w:rsidRDefault="00A40438" w:rsidP="001653DB">
            <w:pPr>
              <w:rPr>
                <w:rFonts w:ascii="Arial" w:hAnsi="Arial" w:cs="Arial"/>
              </w:rPr>
            </w:pPr>
            <w:r w:rsidRPr="0021227C">
              <w:rPr>
                <w:rFonts w:ascii="Arial" w:hAnsi="Arial" w:cs="Arial"/>
              </w:rPr>
              <w:t xml:space="preserve"> Now read Chapter 3 of the extract</w:t>
            </w:r>
          </w:p>
          <w:p w14:paraId="29E9B599" w14:textId="77777777" w:rsidR="00A40438" w:rsidRPr="0021227C" w:rsidRDefault="00A40438" w:rsidP="00A40438">
            <w:pPr>
              <w:rPr>
                <w:rFonts w:ascii="Arial" w:hAnsi="Arial" w:cs="Arial"/>
                <w:b/>
                <w:color w:val="FF0000"/>
              </w:rPr>
            </w:pPr>
            <w:r w:rsidRPr="0021227C">
              <w:rPr>
                <w:rFonts w:ascii="Arial" w:hAnsi="Arial" w:cs="Arial"/>
                <w:b/>
                <w:color w:val="FF0000"/>
              </w:rPr>
              <w:t>Home learning – Summer 2- Week 3 – Year 5</w:t>
            </w:r>
          </w:p>
          <w:p w14:paraId="45579500" w14:textId="429B31DB" w:rsidR="00A40438" w:rsidRPr="0021227C" w:rsidRDefault="00A40438" w:rsidP="001653DB">
            <w:pPr>
              <w:rPr>
                <w:rFonts w:ascii="Arial" w:hAnsi="Arial" w:cs="Arial"/>
              </w:rPr>
            </w:pPr>
            <w:r w:rsidRPr="0021227C">
              <w:rPr>
                <w:rFonts w:ascii="Arial" w:hAnsi="Arial" w:cs="Arial"/>
              </w:rPr>
              <w:t xml:space="preserve">Can you spot the vocabulary that you have been exploring? Think about their meaning in the sentences in which they appear. </w:t>
            </w:r>
          </w:p>
          <w:p w14:paraId="1C404260" w14:textId="77777777" w:rsidR="00A40438" w:rsidRPr="0021227C" w:rsidRDefault="00A40438" w:rsidP="001653DB">
            <w:pPr>
              <w:rPr>
                <w:rFonts w:ascii="Arial" w:hAnsi="Arial" w:cs="Arial"/>
              </w:rPr>
            </w:pPr>
            <w:r w:rsidRPr="0021227C">
              <w:rPr>
                <w:rFonts w:ascii="Arial" w:hAnsi="Arial" w:cs="Arial"/>
              </w:rPr>
              <w:t xml:space="preserve">What do you think is going to happen next? </w:t>
            </w:r>
          </w:p>
          <w:p w14:paraId="59121F75" w14:textId="77777777" w:rsidR="00A40438" w:rsidRPr="0021227C" w:rsidRDefault="00A40438" w:rsidP="001653DB">
            <w:pPr>
              <w:rPr>
                <w:rFonts w:ascii="Arial" w:hAnsi="Arial" w:cs="Arial"/>
              </w:rPr>
            </w:pPr>
            <w:r w:rsidRPr="0021227C">
              <w:rPr>
                <w:rFonts w:ascii="Arial" w:hAnsi="Arial" w:cs="Arial"/>
              </w:rPr>
              <w:t xml:space="preserve">Will Tom and Stella find Harry? </w:t>
            </w:r>
          </w:p>
          <w:p w14:paraId="3C89143E" w14:textId="274DB169" w:rsidR="0087395E" w:rsidRPr="0021227C" w:rsidRDefault="00A40438" w:rsidP="001653DB">
            <w:pPr>
              <w:rPr>
                <w:rFonts w:ascii="Arial" w:hAnsi="Arial" w:cs="Arial"/>
              </w:rPr>
            </w:pPr>
            <w:r w:rsidRPr="0021227C">
              <w:rPr>
                <w:rFonts w:ascii="Arial" w:hAnsi="Arial" w:cs="Arial"/>
              </w:rPr>
              <w:t>Where is the water coming from?</w:t>
            </w:r>
          </w:p>
          <w:p w14:paraId="6A9BBDD1" w14:textId="77777777" w:rsidR="00A40438" w:rsidRPr="0021227C" w:rsidRDefault="00A40438" w:rsidP="001653DB">
            <w:pPr>
              <w:rPr>
                <w:rFonts w:ascii="Arial" w:hAnsi="Arial" w:cs="Arial"/>
              </w:rPr>
            </w:pPr>
            <w:r w:rsidRPr="0021227C">
              <w:rPr>
                <w:rFonts w:ascii="Arial" w:hAnsi="Arial" w:cs="Arial"/>
              </w:rPr>
              <w:t xml:space="preserve">Will they have an adventure? </w:t>
            </w:r>
          </w:p>
          <w:p w14:paraId="3E64A6F7" w14:textId="77777777" w:rsidR="00A40438" w:rsidRPr="0021227C" w:rsidRDefault="00A40438" w:rsidP="001653DB">
            <w:pPr>
              <w:rPr>
                <w:rFonts w:ascii="Arial" w:hAnsi="Arial" w:cs="Arial"/>
              </w:rPr>
            </w:pPr>
            <w:r w:rsidRPr="0021227C">
              <w:rPr>
                <w:rFonts w:ascii="Arial" w:hAnsi="Arial" w:cs="Arial"/>
              </w:rPr>
              <w:t xml:space="preserve">What will they find? </w:t>
            </w:r>
          </w:p>
          <w:p w14:paraId="07CD9B49" w14:textId="77777777" w:rsidR="00A40438" w:rsidRPr="0021227C" w:rsidRDefault="00A40438" w:rsidP="001653DB">
            <w:pPr>
              <w:rPr>
                <w:rFonts w:ascii="Arial" w:hAnsi="Arial" w:cs="Arial"/>
              </w:rPr>
            </w:pPr>
            <w:r w:rsidRPr="0021227C">
              <w:rPr>
                <w:rFonts w:ascii="Arial" w:hAnsi="Arial" w:cs="Arial"/>
              </w:rPr>
              <w:t xml:space="preserve">Will they tell anyone or keep it a secret? </w:t>
            </w:r>
          </w:p>
          <w:p w14:paraId="057CF673" w14:textId="77777777" w:rsidR="00A40438" w:rsidRPr="0021227C" w:rsidRDefault="00A40438" w:rsidP="001653DB">
            <w:pPr>
              <w:rPr>
                <w:rFonts w:ascii="Arial" w:hAnsi="Arial" w:cs="Arial"/>
              </w:rPr>
            </w:pPr>
            <w:r w:rsidRPr="0021227C">
              <w:rPr>
                <w:rFonts w:ascii="Arial" w:hAnsi="Arial" w:cs="Arial"/>
              </w:rPr>
              <w:t xml:space="preserve">Will the gardener catch them? </w:t>
            </w:r>
          </w:p>
          <w:p w14:paraId="000BA28C" w14:textId="77777777" w:rsidR="00A40438" w:rsidRPr="0021227C" w:rsidRDefault="00A40438" w:rsidP="001653DB">
            <w:pPr>
              <w:rPr>
                <w:rFonts w:ascii="Arial" w:hAnsi="Arial" w:cs="Arial"/>
              </w:rPr>
            </w:pPr>
            <w:r w:rsidRPr="0021227C">
              <w:rPr>
                <w:rFonts w:ascii="Arial" w:hAnsi="Arial" w:cs="Arial"/>
              </w:rPr>
              <w:t>I’d like you to plan the next chapter of the story today before writing your chapter tomorrow.</w:t>
            </w:r>
          </w:p>
          <w:p w14:paraId="3DEEC669" w14:textId="61A6BFF3" w:rsidR="00A40438" w:rsidRPr="0021227C" w:rsidRDefault="00A40438" w:rsidP="00A40438">
            <w:pPr>
              <w:rPr>
                <w:rFonts w:ascii="Arial" w:hAnsi="Arial" w:cs="Arial"/>
              </w:rPr>
            </w:pPr>
            <w:r w:rsidRPr="0021227C">
              <w:rPr>
                <w:rFonts w:ascii="Arial" w:hAnsi="Arial" w:cs="Arial"/>
              </w:rPr>
              <w:t xml:space="preserve"> Consider the questions above. Think about the title of the book. How does this tie in with the story? How can you make your story exciting? Plan your chapter using a story mountain </w:t>
            </w:r>
          </w:p>
        </w:tc>
      </w:tr>
      <w:tr w:rsidR="00817E84" w:rsidRPr="001653DB" w14:paraId="2806E66C" w14:textId="77777777" w:rsidTr="003368BB">
        <w:trPr>
          <w:cantSplit/>
          <w:trHeight w:val="1134"/>
        </w:trPr>
        <w:tc>
          <w:tcPr>
            <w:tcW w:w="704" w:type="dxa"/>
            <w:textDirection w:val="btLr"/>
          </w:tcPr>
          <w:p w14:paraId="097FBB97" w14:textId="201A96F1" w:rsidR="00817E84" w:rsidRPr="001653DB" w:rsidRDefault="00817E84" w:rsidP="00264D87">
            <w:pPr>
              <w:ind w:left="113" w:right="113"/>
              <w:jc w:val="center"/>
              <w:rPr>
                <w:rFonts w:ascii="Arial" w:hAnsi="Arial" w:cs="Arial"/>
                <w:b/>
                <w:color w:val="0070C0"/>
              </w:rPr>
            </w:pPr>
            <w:r w:rsidRPr="001653DB">
              <w:rPr>
                <w:rFonts w:ascii="Arial" w:hAnsi="Arial" w:cs="Arial"/>
                <w:b/>
                <w:color w:val="0070C0"/>
              </w:rPr>
              <w:t>Fri</w:t>
            </w:r>
          </w:p>
        </w:tc>
        <w:tc>
          <w:tcPr>
            <w:tcW w:w="10058" w:type="dxa"/>
          </w:tcPr>
          <w:p w14:paraId="228AFD38" w14:textId="77777777" w:rsidR="0021227C" w:rsidRPr="0021227C" w:rsidRDefault="00A40438" w:rsidP="001653DB">
            <w:pPr>
              <w:tabs>
                <w:tab w:val="left" w:pos="6585"/>
              </w:tabs>
              <w:rPr>
                <w:rFonts w:ascii="Arial" w:hAnsi="Arial" w:cs="Arial"/>
              </w:rPr>
            </w:pPr>
            <w:r w:rsidRPr="0021227C">
              <w:rPr>
                <w:rFonts w:ascii="Arial" w:hAnsi="Arial" w:cs="Arial"/>
              </w:rPr>
              <w:t xml:space="preserve">Today you are going to write the next part of the story from the </w:t>
            </w:r>
            <w:r w:rsidR="0021227C" w:rsidRPr="0021227C">
              <w:rPr>
                <w:rFonts w:ascii="Arial" w:hAnsi="Arial" w:cs="Arial"/>
              </w:rPr>
              <w:t>plan that you created yesterday</w:t>
            </w:r>
          </w:p>
          <w:p w14:paraId="11FB4C09" w14:textId="77777777" w:rsidR="0021227C" w:rsidRPr="0021227C" w:rsidRDefault="00A40438" w:rsidP="001653DB">
            <w:pPr>
              <w:tabs>
                <w:tab w:val="left" w:pos="6585"/>
              </w:tabs>
              <w:rPr>
                <w:rFonts w:ascii="Arial" w:hAnsi="Arial" w:cs="Arial"/>
              </w:rPr>
            </w:pPr>
            <w:r w:rsidRPr="0021227C">
              <w:rPr>
                <w:rFonts w:ascii="Arial" w:hAnsi="Arial" w:cs="Arial"/>
              </w:rPr>
              <w:t xml:space="preserve"> When you are writing, think about the following:</w:t>
            </w:r>
          </w:p>
          <w:p w14:paraId="5CC74C75" w14:textId="77777777" w:rsidR="0021227C" w:rsidRPr="0021227C" w:rsidRDefault="00A40438" w:rsidP="001653DB">
            <w:pPr>
              <w:tabs>
                <w:tab w:val="left" w:pos="6585"/>
              </w:tabs>
              <w:rPr>
                <w:rFonts w:ascii="Arial" w:hAnsi="Arial" w:cs="Arial"/>
              </w:rPr>
            </w:pPr>
            <w:r w:rsidRPr="0021227C">
              <w:rPr>
                <w:rFonts w:ascii="Arial" w:hAnsi="Arial" w:cs="Arial"/>
              </w:rPr>
              <w:t xml:space="preserve"> -write in the past tense </w:t>
            </w:r>
          </w:p>
          <w:p w14:paraId="27DBC0EB" w14:textId="77777777" w:rsidR="0021227C" w:rsidRPr="0021227C" w:rsidRDefault="00A40438" w:rsidP="001653DB">
            <w:pPr>
              <w:tabs>
                <w:tab w:val="left" w:pos="6585"/>
              </w:tabs>
              <w:rPr>
                <w:rFonts w:ascii="Arial" w:hAnsi="Arial" w:cs="Arial"/>
              </w:rPr>
            </w:pPr>
            <w:r w:rsidRPr="0021227C">
              <w:rPr>
                <w:rFonts w:ascii="Arial" w:hAnsi="Arial" w:cs="Arial"/>
              </w:rPr>
              <w:t xml:space="preserve">-write in third person (Stella went … they found … etc.) </w:t>
            </w:r>
          </w:p>
          <w:p w14:paraId="62EB3DDC" w14:textId="77777777" w:rsidR="0021227C" w:rsidRPr="0021227C" w:rsidRDefault="00A40438" w:rsidP="001653DB">
            <w:pPr>
              <w:tabs>
                <w:tab w:val="left" w:pos="6585"/>
              </w:tabs>
              <w:rPr>
                <w:rFonts w:ascii="Arial" w:hAnsi="Arial" w:cs="Arial"/>
              </w:rPr>
            </w:pPr>
            <w:r w:rsidRPr="0021227C">
              <w:rPr>
                <w:rFonts w:ascii="Arial" w:hAnsi="Arial" w:cs="Arial"/>
              </w:rPr>
              <w:t xml:space="preserve">- Use paragraphs when you change scene or change time </w:t>
            </w:r>
          </w:p>
          <w:p w14:paraId="2681A39C" w14:textId="77777777" w:rsidR="0021227C" w:rsidRPr="0021227C" w:rsidRDefault="00A40438" w:rsidP="001653DB">
            <w:pPr>
              <w:tabs>
                <w:tab w:val="left" w:pos="6585"/>
              </w:tabs>
              <w:rPr>
                <w:rFonts w:ascii="Arial" w:hAnsi="Arial" w:cs="Arial"/>
              </w:rPr>
            </w:pPr>
            <w:r w:rsidRPr="0021227C">
              <w:rPr>
                <w:rFonts w:ascii="Arial" w:hAnsi="Arial" w:cs="Arial"/>
              </w:rPr>
              <w:t xml:space="preserve">- Use some of the words you have explored this week </w:t>
            </w:r>
          </w:p>
          <w:p w14:paraId="6473125E" w14:textId="77777777" w:rsidR="0021227C" w:rsidRPr="0021227C" w:rsidRDefault="00A40438" w:rsidP="001653DB">
            <w:pPr>
              <w:tabs>
                <w:tab w:val="left" w:pos="6585"/>
              </w:tabs>
              <w:rPr>
                <w:rFonts w:ascii="Arial" w:hAnsi="Arial" w:cs="Arial"/>
              </w:rPr>
            </w:pPr>
            <w:r w:rsidRPr="0021227C">
              <w:rPr>
                <w:rFonts w:ascii="Arial" w:hAnsi="Arial" w:cs="Arial"/>
              </w:rPr>
              <w:t>- Include some Year 4 sentence types/ grammar skills that you have covered, e.g. fronted adverbials for where or when, or complex sentences with adverb starters (Carefully lowering himself down from the tree, Tom surveyed the uneven ground in front of him.)</w:t>
            </w:r>
            <w:r w:rsidR="0021227C" w:rsidRPr="0021227C">
              <w:rPr>
                <w:rFonts w:ascii="Arial" w:hAnsi="Arial" w:cs="Arial"/>
              </w:rPr>
              <w:t xml:space="preserve"> </w:t>
            </w:r>
          </w:p>
          <w:p w14:paraId="1DA17F44" w14:textId="77777777" w:rsidR="0021227C" w:rsidRPr="0021227C" w:rsidRDefault="0021227C" w:rsidP="0021227C">
            <w:pPr>
              <w:tabs>
                <w:tab w:val="left" w:pos="6585"/>
              </w:tabs>
              <w:rPr>
                <w:rFonts w:ascii="Arial" w:hAnsi="Arial" w:cs="Arial"/>
              </w:rPr>
            </w:pPr>
            <w:r w:rsidRPr="0021227C">
              <w:rPr>
                <w:rFonts w:ascii="Arial" w:hAnsi="Arial" w:cs="Arial"/>
              </w:rPr>
              <w:t>- Include some dialogue between the characters. Make sure that you use inverted commas (“.”)</w:t>
            </w:r>
          </w:p>
          <w:p w14:paraId="1B52D8C7" w14:textId="77777777" w:rsidR="0021227C" w:rsidRPr="0021227C" w:rsidRDefault="0021227C" w:rsidP="0021227C">
            <w:pPr>
              <w:tabs>
                <w:tab w:val="left" w:pos="6585"/>
              </w:tabs>
              <w:rPr>
                <w:rFonts w:ascii="Arial" w:hAnsi="Arial" w:cs="Arial"/>
              </w:rPr>
            </w:pPr>
            <w:r w:rsidRPr="0021227C">
              <w:rPr>
                <w:rFonts w:ascii="Arial" w:hAnsi="Arial" w:cs="Arial"/>
              </w:rPr>
              <w:t xml:space="preserve">e.g. “I wonder where Harry goes every time,” Tom said with a frown as he picked at the mound of grass with his trowel. </w:t>
            </w:r>
          </w:p>
          <w:p w14:paraId="020AEAEE" w14:textId="1059AF2C" w:rsidR="001653DB" w:rsidRPr="0021227C" w:rsidRDefault="0021227C" w:rsidP="0021227C">
            <w:pPr>
              <w:tabs>
                <w:tab w:val="left" w:pos="6585"/>
              </w:tabs>
              <w:rPr>
                <w:rFonts w:ascii="Arial" w:hAnsi="Arial" w:cs="Arial"/>
              </w:rPr>
            </w:pPr>
            <w:r w:rsidRPr="0021227C">
              <w:rPr>
                <w:rFonts w:ascii="Arial" w:hAnsi="Arial" w:cs="Arial"/>
              </w:rPr>
              <w:t>Remember to keep reading through your work to check it makes sense and to check for spelling and punctuation.</w:t>
            </w:r>
          </w:p>
        </w:tc>
      </w:tr>
    </w:tbl>
    <w:p w14:paraId="45FB0818" w14:textId="21B096B6" w:rsidR="003368BB" w:rsidRPr="002E2173" w:rsidRDefault="003368BB" w:rsidP="003368BB">
      <w:pPr>
        <w:spacing w:after="0"/>
        <w:rPr>
          <w:rFonts w:ascii="Arial" w:hAnsi="Arial" w:cs="Arial"/>
          <w:color w:val="C00000"/>
        </w:rPr>
      </w:pPr>
    </w:p>
    <w:p w14:paraId="5BA1D71E" w14:textId="77777777" w:rsidR="0021227C" w:rsidRDefault="0021227C" w:rsidP="003368BB">
      <w:pPr>
        <w:spacing w:after="0"/>
        <w:rPr>
          <w:rFonts w:ascii="Arial" w:hAnsi="Arial" w:cs="Arial"/>
          <w:b/>
          <w:color w:val="C00000"/>
        </w:rPr>
      </w:pPr>
    </w:p>
    <w:p w14:paraId="6AC67336" w14:textId="77777777" w:rsidR="0021227C" w:rsidRDefault="0021227C" w:rsidP="003368BB">
      <w:pPr>
        <w:spacing w:after="0"/>
        <w:rPr>
          <w:rFonts w:ascii="Arial" w:hAnsi="Arial" w:cs="Arial"/>
          <w:b/>
          <w:color w:val="C00000"/>
        </w:rPr>
      </w:pPr>
    </w:p>
    <w:p w14:paraId="5A3ECC3C" w14:textId="77777777" w:rsidR="0021227C" w:rsidRDefault="0021227C" w:rsidP="003368BB">
      <w:pPr>
        <w:spacing w:after="0"/>
        <w:rPr>
          <w:rFonts w:ascii="Arial" w:hAnsi="Arial" w:cs="Arial"/>
          <w:b/>
          <w:color w:val="C00000"/>
        </w:rPr>
      </w:pPr>
    </w:p>
    <w:p w14:paraId="362E101C" w14:textId="77777777" w:rsidR="0021227C" w:rsidRDefault="0021227C" w:rsidP="003368BB">
      <w:pPr>
        <w:spacing w:after="0"/>
        <w:rPr>
          <w:rFonts w:ascii="Arial" w:hAnsi="Arial" w:cs="Arial"/>
          <w:b/>
          <w:color w:val="C00000"/>
        </w:rPr>
      </w:pPr>
    </w:p>
    <w:p w14:paraId="0076C995" w14:textId="77777777" w:rsidR="0021227C" w:rsidRDefault="0021227C" w:rsidP="003368BB">
      <w:pPr>
        <w:spacing w:after="0"/>
        <w:rPr>
          <w:rFonts w:ascii="Arial" w:hAnsi="Arial" w:cs="Arial"/>
          <w:b/>
          <w:color w:val="C00000"/>
        </w:rPr>
      </w:pPr>
    </w:p>
    <w:p w14:paraId="68200329" w14:textId="77777777" w:rsidR="0021227C" w:rsidRDefault="0021227C" w:rsidP="003368BB">
      <w:pPr>
        <w:spacing w:after="0"/>
        <w:rPr>
          <w:rFonts w:ascii="Arial" w:hAnsi="Arial" w:cs="Arial"/>
          <w:b/>
          <w:color w:val="C00000"/>
        </w:rPr>
      </w:pPr>
    </w:p>
    <w:p w14:paraId="2F263847" w14:textId="77777777" w:rsidR="0021227C" w:rsidRDefault="0021227C" w:rsidP="003368BB">
      <w:pPr>
        <w:spacing w:after="0"/>
        <w:rPr>
          <w:rFonts w:ascii="Arial" w:hAnsi="Arial" w:cs="Arial"/>
          <w:b/>
          <w:color w:val="C00000"/>
        </w:rPr>
      </w:pPr>
    </w:p>
    <w:p w14:paraId="6849CED0" w14:textId="77777777" w:rsidR="0021227C" w:rsidRDefault="0021227C" w:rsidP="003368BB">
      <w:pPr>
        <w:spacing w:after="0"/>
        <w:rPr>
          <w:rFonts w:ascii="Arial" w:hAnsi="Arial" w:cs="Arial"/>
          <w:b/>
          <w:color w:val="C00000"/>
        </w:rPr>
      </w:pPr>
    </w:p>
    <w:p w14:paraId="049F31CB" w14:textId="19478DF5" w:rsidR="003368BB" w:rsidRPr="002E2173" w:rsidRDefault="003368BB" w:rsidP="003368BB">
      <w:pPr>
        <w:spacing w:after="0"/>
        <w:rPr>
          <w:rFonts w:ascii="Arial" w:hAnsi="Arial" w:cs="Arial"/>
          <w:b/>
          <w:color w:val="C00000"/>
        </w:rPr>
      </w:pPr>
      <w:r w:rsidRPr="002E2173">
        <w:rPr>
          <w:rFonts w:ascii="Arial" w:hAnsi="Arial" w:cs="Arial"/>
          <w:b/>
          <w:color w:val="C00000"/>
        </w:rPr>
        <w:lastRenderedPageBreak/>
        <w:t xml:space="preserve">Topic </w:t>
      </w:r>
    </w:p>
    <w:tbl>
      <w:tblPr>
        <w:tblStyle w:val="TableGrid"/>
        <w:tblW w:w="0" w:type="auto"/>
        <w:tblLook w:val="04A0" w:firstRow="1" w:lastRow="0" w:firstColumn="1" w:lastColumn="0" w:noHBand="0" w:noVBand="1"/>
      </w:tblPr>
      <w:tblGrid>
        <w:gridCol w:w="482"/>
        <w:gridCol w:w="10177"/>
      </w:tblGrid>
      <w:tr w:rsidR="003368BB" w:rsidRPr="002E2173" w14:paraId="0B968928" w14:textId="77777777" w:rsidTr="513902A1">
        <w:trPr>
          <w:cantSplit/>
          <w:trHeight w:val="1134"/>
        </w:trPr>
        <w:tc>
          <w:tcPr>
            <w:tcW w:w="475" w:type="dxa"/>
            <w:textDirection w:val="btLr"/>
          </w:tcPr>
          <w:p w14:paraId="2CA0384A" w14:textId="77777777" w:rsidR="003368BB" w:rsidRPr="002E2173" w:rsidRDefault="003368BB" w:rsidP="00B63AFD">
            <w:pPr>
              <w:ind w:left="113" w:right="113"/>
              <w:jc w:val="center"/>
              <w:rPr>
                <w:rFonts w:ascii="Arial" w:hAnsi="Arial" w:cs="Arial"/>
                <w:b/>
                <w:color w:val="0070C0"/>
              </w:rPr>
            </w:pPr>
            <w:r w:rsidRPr="002E2173">
              <w:rPr>
                <w:rFonts w:ascii="Arial" w:hAnsi="Arial" w:cs="Arial"/>
                <w:b/>
                <w:color w:val="0070C0"/>
              </w:rPr>
              <w:t>Mon</w:t>
            </w:r>
          </w:p>
        </w:tc>
        <w:tc>
          <w:tcPr>
            <w:tcW w:w="10177" w:type="dxa"/>
          </w:tcPr>
          <w:p w14:paraId="5C4EB78A" w14:textId="58CEBA31" w:rsidR="003368BB" w:rsidRDefault="00F90817" w:rsidP="003368BB">
            <w:pPr>
              <w:rPr>
                <w:rFonts w:ascii="Arial" w:hAnsi="Arial" w:cs="Arial"/>
                <w:b/>
              </w:rPr>
            </w:pPr>
            <w:r>
              <w:rPr>
                <w:rFonts w:ascii="Arial" w:hAnsi="Arial" w:cs="Arial"/>
                <w:b/>
              </w:rPr>
              <w:t xml:space="preserve">Online Safety </w:t>
            </w:r>
          </w:p>
          <w:p w14:paraId="0422374F" w14:textId="35962FBB" w:rsidR="00853B04" w:rsidRPr="002E2173" w:rsidRDefault="00853B04" w:rsidP="003368BB">
            <w:pPr>
              <w:rPr>
                <w:rFonts w:ascii="Arial" w:hAnsi="Arial" w:cs="Arial"/>
                <w:b/>
              </w:rPr>
            </w:pPr>
            <w:r>
              <w:rPr>
                <w:rFonts w:ascii="Arial" w:hAnsi="Arial" w:cs="Arial"/>
                <w:b/>
              </w:rPr>
              <w:t>Week 3</w:t>
            </w:r>
          </w:p>
          <w:p w14:paraId="1B162934" w14:textId="77777777" w:rsidR="00853B04" w:rsidRPr="00853B04" w:rsidRDefault="00F90817" w:rsidP="00853B04">
            <w:pPr>
              <w:rPr>
                <w:rFonts w:ascii="Arial" w:hAnsi="Arial" w:cs="Arial"/>
              </w:rPr>
            </w:pPr>
            <w:r w:rsidRPr="00853B04">
              <w:rPr>
                <w:rFonts w:ascii="Arial" w:hAnsi="Arial" w:cs="Arial"/>
              </w:rPr>
              <w:t xml:space="preserve"> </w:t>
            </w:r>
            <w:r w:rsidR="00853B04" w:rsidRPr="00853B04">
              <w:rPr>
                <w:rFonts w:ascii="Arial" w:hAnsi="Arial" w:cs="Arial"/>
              </w:rPr>
              <w:t xml:space="preserve">Alfie’s videos </w:t>
            </w:r>
          </w:p>
          <w:p w14:paraId="3C377A5F" w14:textId="77777777" w:rsidR="00853B04" w:rsidRPr="00853B04" w:rsidRDefault="00853B04" w:rsidP="00853B04">
            <w:pPr>
              <w:rPr>
                <w:rFonts w:ascii="Arial" w:hAnsi="Arial" w:cs="Arial"/>
              </w:rPr>
            </w:pPr>
            <w:r w:rsidRPr="00853B04">
              <w:rPr>
                <w:rFonts w:ascii="Arial" w:hAnsi="Arial" w:cs="Arial"/>
              </w:rPr>
              <w:t xml:space="preserve">Watch Episode 1: Block Him Right Good, Alfie again at </w:t>
            </w:r>
          </w:p>
          <w:p w14:paraId="375E571E" w14:textId="77777777" w:rsidR="00853B04" w:rsidRPr="00853B04" w:rsidRDefault="00931EC6" w:rsidP="00853B04">
            <w:pPr>
              <w:rPr>
                <w:rFonts w:ascii="Arial" w:hAnsi="Arial" w:cs="Arial"/>
              </w:rPr>
            </w:pPr>
            <w:hyperlink r:id="rId18" w:history="1">
              <w:r w:rsidR="00853B04" w:rsidRPr="00853B04">
                <w:rPr>
                  <w:rStyle w:val="Hyperlink"/>
                  <w:rFonts w:ascii="Arial" w:hAnsi="Arial" w:cs="Arial"/>
                </w:rPr>
                <w:t>www.thinkuknow.co.uk/8_10/watch/</w:t>
              </w:r>
            </w:hyperlink>
          </w:p>
          <w:p w14:paraId="3940F41D" w14:textId="77777777" w:rsidR="00853B04" w:rsidRPr="00853B04" w:rsidRDefault="00853B04" w:rsidP="00853B04">
            <w:pPr>
              <w:rPr>
                <w:rFonts w:ascii="Arial" w:hAnsi="Arial" w:cs="Arial"/>
              </w:rPr>
            </w:pPr>
            <w:r w:rsidRPr="00853B04">
              <w:rPr>
                <w:rFonts w:ascii="Arial" w:hAnsi="Arial" w:cs="Arial"/>
              </w:rPr>
              <w:t>Look at Resource Sheet 1 found at the bottom of this page.</w:t>
            </w:r>
          </w:p>
          <w:p w14:paraId="0BE1CAB0" w14:textId="77777777" w:rsidR="00853B04" w:rsidRPr="00853B04" w:rsidRDefault="00853B04" w:rsidP="00853B04">
            <w:pPr>
              <w:rPr>
                <w:rFonts w:ascii="Arial" w:hAnsi="Arial" w:cs="Arial"/>
              </w:rPr>
            </w:pPr>
            <w:r w:rsidRPr="00853B04">
              <w:rPr>
                <w:rFonts w:ascii="Arial" w:hAnsi="Arial" w:cs="Arial"/>
              </w:rPr>
              <w:t xml:space="preserve"> Alfie’s profile. Alfie has taken some important steps to make sure that he is safe when he is making videos and posting them online.</w:t>
            </w:r>
          </w:p>
          <w:p w14:paraId="71E7C16C" w14:textId="0B1DD13F" w:rsidR="008109EE" w:rsidRPr="00853B04" w:rsidRDefault="00853B04" w:rsidP="00853B04">
            <w:pPr>
              <w:rPr>
                <w:rFonts w:ascii="Arial" w:hAnsi="Arial" w:cs="Arial"/>
              </w:rPr>
            </w:pPr>
            <w:r w:rsidRPr="00853B04">
              <w:rPr>
                <w:rFonts w:ascii="Arial" w:hAnsi="Arial" w:cs="Arial"/>
              </w:rPr>
              <w:t>Write down four steps Alfie has taken in your exercise books.</w:t>
            </w:r>
          </w:p>
          <w:p w14:paraId="53128261" w14:textId="148EE7F3" w:rsidR="00F90817" w:rsidRPr="00E439F6" w:rsidRDefault="00F90817" w:rsidP="00E66E58"/>
        </w:tc>
      </w:tr>
      <w:tr w:rsidR="003368BB" w:rsidRPr="002E2173" w14:paraId="04D9FEDE" w14:textId="77777777" w:rsidTr="513902A1">
        <w:trPr>
          <w:cantSplit/>
          <w:trHeight w:val="1134"/>
        </w:trPr>
        <w:tc>
          <w:tcPr>
            <w:tcW w:w="475" w:type="dxa"/>
            <w:textDirection w:val="btLr"/>
          </w:tcPr>
          <w:p w14:paraId="0A5FC30F" w14:textId="62F44D8F" w:rsidR="003368BB" w:rsidRPr="002E2173" w:rsidRDefault="003368BB" w:rsidP="00B63AFD">
            <w:pPr>
              <w:ind w:left="113" w:right="113"/>
              <w:jc w:val="center"/>
              <w:rPr>
                <w:rFonts w:ascii="Arial" w:hAnsi="Arial" w:cs="Arial"/>
                <w:b/>
                <w:color w:val="0070C0"/>
              </w:rPr>
            </w:pPr>
            <w:r w:rsidRPr="002E2173">
              <w:rPr>
                <w:rFonts w:ascii="Arial" w:hAnsi="Arial" w:cs="Arial"/>
                <w:b/>
                <w:color w:val="0070C0"/>
              </w:rPr>
              <w:t>Tues</w:t>
            </w:r>
          </w:p>
        </w:tc>
        <w:tc>
          <w:tcPr>
            <w:tcW w:w="10177" w:type="dxa"/>
          </w:tcPr>
          <w:p w14:paraId="52B1526F" w14:textId="42414241" w:rsidR="007236D5" w:rsidRDefault="002E60AC" w:rsidP="002034F6">
            <w:pPr>
              <w:rPr>
                <w:rFonts w:ascii="Arial" w:hAnsi="Arial" w:cs="Arial"/>
              </w:rPr>
            </w:pPr>
            <w:r>
              <w:rPr>
                <w:rFonts w:ascii="Arial" w:hAnsi="Arial" w:cs="Arial"/>
                <w:b/>
                <w:noProof/>
                <w:color w:val="FF0000"/>
                <w:lang w:eastAsia="en-GB"/>
              </w:rPr>
              <w:drawing>
                <wp:anchor distT="0" distB="0" distL="114300" distR="114300" simplePos="0" relativeHeight="251661312" behindDoc="1" locked="0" layoutInCell="1" allowOverlap="1" wp14:anchorId="19285F63" wp14:editId="75650D08">
                  <wp:simplePos x="0" y="0"/>
                  <wp:positionH relativeFrom="column">
                    <wp:posOffset>-27940</wp:posOffset>
                  </wp:positionH>
                  <wp:positionV relativeFrom="paragraph">
                    <wp:posOffset>321945</wp:posOffset>
                  </wp:positionV>
                  <wp:extent cx="1479550" cy="1295400"/>
                  <wp:effectExtent l="0" t="0" r="6350" b="0"/>
                  <wp:wrapTight wrapText="bothSides">
                    <wp:wrapPolygon edited="0">
                      <wp:start x="0" y="0"/>
                      <wp:lineTo x="0" y="21282"/>
                      <wp:lineTo x="21415" y="21282"/>
                      <wp:lineTo x="2141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a29f10e506dc3dad328c451441dd499.jpg"/>
                          <pic:cNvPicPr/>
                        </pic:nvPicPr>
                        <pic:blipFill rotWithShape="1">
                          <a:blip r:embed="rId19" cstate="print">
                            <a:extLst>
                              <a:ext uri="{28A0092B-C50C-407E-A947-70E740481C1C}">
                                <a14:useLocalDpi xmlns:a14="http://schemas.microsoft.com/office/drawing/2010/main" val="0"/>
                              </a:ext>
                            </a:extLst>
                          </a:blip>
                          <a:srcRect b="41643"/>
                          <a:stretch/>
                        </pic:blipFill>
                        <pic:spPr bwMode="auto">
                          <a:xfrm>
                            <a:off x="0" y="0"/>
                            <a:ext cx="1479550" cy="129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53A8">
              <w:rPr>
                <w:rFonts w:ascii="Arial" w:hAnsi="Arial" w:cs="Arial"/>
              </w:rPr>
              <w:t>Think about the animals that can be found</w:t>
            </w:r>
            <w:r>
              <w:rPr>
                <w:rFonts w:ascii="Arial" w:hAnsi="Arial" w:cs="Arial"/>
              </w:rPr>
              <w:t xml:space="preserve"> living in or around a lake. I’d like you to create a model habitat of a lake like that of the secret lake. Have a look at these examples…</w:t>
            </w:r>
          </w:p>
          <w:p w14:paraId="0D7FD2F0" w14:textId="3B0D7F56" w:rsidR="002E60AC" w:rsidRPr="002E60AC" w:rsidRDefault="002E60AC" w:rsidP="002E60AC">
            <w:pPr>
              <w:jc w:val="center"/>
              <w:rPr>
                <w:rFonts w:ascii="Arial" w:hAnsi="Arial" w:cs="Arial"/>
                <w:b/>
                <w:color w:val="FF0000"/>
              </w:rPr>
            </w:pPr>
            <w:r>
              <w:rPr>
                <w:rFonts w:ascii="Arial" w:hAnsi="Arial" w:cs="Arial"/>
                <w:b/>
                <w:noProof/>
                <w:color w:val="FF0000"/>
                <w:lang w:eastAsia="en-GB"/>
              </w:rPr>
              <w:drawing>
                <wp:inline distT="0" distB="0" distL="0" distR="0" wp14:anchorId="0FDAC6C2" wp14:editId="3E00D775">
                  <wp:extent cx="3200400" cy="1295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e4b841cebe18ff02f5c461a9bf2789.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206560" cy="1297893"/>
                          </a:xfrm>
                          <a:prstGeom prst="rect">
                            <a:avLst/>
                          </a:prstGeom>
                        </pic:spPr>
                      </pic:pic>
                    </a:graphicData>
                  </a:graphic>
                </wp:inline>
              </w:drawing>
            </w:r>
          </w:p>
        </w:tc>
      </w:tr>
      <w:tr w:rsidR="00B31E80" w:rsidRPr="002E2173" w14:paraId="107E9FBD" w14:textId="77777777" w:rsidTr="513902A1">
        <w:trPr>
          <w:cantSplit/>
          <w:trHeight w:val="1134"/>
        </w:trPr>
        <w:tc>
          <w:tcPr>
            <w:tcW w:w="475" w:type="dxa"/>
            <w:textDirection w:val="btLr"/>
          </w:tcPr>
          <w:p w14:paraId="03CF9949" w14:textId="337EF8A1" w:rsidR="00B31E80" w:rsidRPr="002E2173" w:rsidRDefault="00B31E80" w:rsidP="00B63AFD">
            <w:pPr>
              <w:ind w:left="113" w:right="113"/>
              <w:jc w:val="center"/>
              <w:rPr>
                <w:rFonts w:ascii="Arial" w:hAnsi="Arial" w:cs="Arial"/>
                <w:b/>
                <w:color w:val="0070C0"/>
              </w:rPr>
            </w:pPr>
            <w:r w:rsidRPr="002E2173">
              <w:rPr>
                <w:rFonts w:ascii="Arial" w:hAnsi="Arial" w:cs="Arial"/>
                <w:b/>
                <w:color w:val="0070C0"/>
              </w:rPr>
              <w:t>Wed</w:t>
            </w:r>
          </w:p>
        </w:tc>
        <w:tc>
          <w:tcPr>
            <w:tcW w:w="10177" w:type="dxa"/>
            <w:vMerge w:val="restart"/>
          </w:tcPr>
          <w:p w14:paraId="4FF68DF2" w14:textId="77777777" w:rsidR="00EA53A8" w:rsidRDefault="00F90817" w:rsidP="000F1474">
            <w:pPr>
              <w:rPr>
                <w:rFonts w:ascii="Arial" w:hAnsi="Arial" w:cs="Arial"/>
                <w:b/>
              </w:rPr>
            </w:pPr>
            <w:r>
              <w:rPr>
                <w:rFonts w:ascii="Arial" w:hAnsi="Arial" w:cs="Arial"/>
                <w:b/>
              </w:rPr>
              <w:t xml:space="preserve">Science </w:t>
            </w:r>
            <w:r w:rsidR="00FB5DB7">
              <w:rPr>
                <w:rFonts w:ascii="Arial" w:hAnsi="Arial" w:cs="Arial"/>
                <w:b/>
              </w:rPr>
              <w:t>–</w:t>
            </w:r>
            <w:r w:rsidR="00EA53A8">
              <w:rPr>
                <w:rFonts w:ascii="Arial" w:hAnsi="Arial" w:cs="Arial"/>
                <w:b/>
              </w:rPr>
              <w:t xml:space="preserve"> </w:t>
            </w:r>
            <w:r w:rsidR="00FB5DB7">
              <w:rPr>
                <w:rFonts w:ascii="Arial" w:hAnsi="Arial" w:cs="Arial"/>
                <w:b/>
              </w:rPr>
              <w:t>Food chains</w:t>
            </w:r>
          </w:p>
          <w:p w14:paraId="6297F59C" w14:textId="77777777" w:rsidR="00FB5DB7" w:rsidRPr="00FB5DB7" w:rsidRDefault="00FB5DB7" w:rsidP="000F1474">
            <w:pPr>
              <w:rPr>
                <w:rFonts w:ascii="Arial" w:hAnsi="Arial" w:cs="Arial"/>
              </w:rPr>
            </w:pPr>
            <w:r w:rsidRPr="00FB5DB7">
              <w:rPr>
                <w:rFonts w:ascii="Arial" w:hAnsi="Arial" w:cs="Arial"/>
              </w:rPr>
              <w:t xml:space="preserve">Have a look at this website </w:t>
            </w:r>
            <w:hyperlink r:id="rId21" w:history="1">
              <w:r w:rsidRPr="00FB5DB7">
                <w:rPr>
                  <w:rStyle w:val="Hyperlink"/>
                  <w:rFonts w:ascii="Arial" w:hAnsi="Arial" w:cs="Arial"/>
                </w:rPr>
                <w:t>https://www.bbc.co.uk/bitesize/topics/zbnnb9q/articles/zwbtxsg</w:t>
              </w:r>
            </w:hyperlink>
            <w:r w:rsidRPr="00FB5DB7">
              <w:rPr>
                <w:rFonts w:ascii="Arial" w:hAnsi="Arial" w:cs="Arial"/>
              </w:rPr>
              <w:t xml:space="preserve"> watch the video and read the information. Once you have done this have a go a re-ordering the food chain and doing the quiz. What score did you get?</w:t>
            </w:r>
          </w:p>
          <w:p w14:paraId="7AB6532F" w14:textId="5171C774" w:rsidR="00FB5DB7" w:rsidRPr="00FB5DB7" w:rsidRDefault="00FB5DB7" w:rsidP="000F1474">
            <w:pPr>
              <w:rPr>
                <w:rFonts w:ascii="Arial" w:hAnsi="Arial" w:cs="Arial"/>
              </w:rPr>
            </w:pPr>
            <w:r w:rsidRPr="00FB5DB7">
              <w:rPr>
                <w:rFonts w:ascii="Arial" w:hAnsi="Arial" w:cs="Arial"/>
              </w:rPr>
              <w:t>Read the PDF ‘food chains’</w:t>
            </w:r>
          </w:p>
          <w:p w14:paraId="710F7F40" w14:textId="77777777" w:rsidR="00FB5DB7" w:rsidRPr="00FB5DB7" w:rsidRDefault="00FB5DB7" w:rsidP="00FB5DB7">
            <w:pPr>
              <w:jc w:val="center"/>
              <w:rPr>
                <w:rFonts w:ascii="Arial" w:hAnsi="Arial" w:cs="Arial"/>
                <w:color w:val="FF0000"/>
              </w:rPr>
            </w:pPr>
            <w:r w:rsidRPr="00FB5DB7">
              <w:rPr>
                <w:rFonts w:ascii="Arial" w:hAnsi="Arial" w:cs="Arial"/>
                <w:color w:val="FF0000"/>
              </w:rPr>
              <w:t>Home learning – Summer 2- Week 3- Year 4- Food Chains</w:t>
            </w:r>
          </w:p>
          <w:p w14:paraId="22ADA93F" w14:textId="77777777" w:rsidR="00FB5DB7" w:rsidRPr="00FB5DB7" w:rsidRDefault="00FB5DB7" w:rsidP="00FB5DB7">
            <w:pPr>
              <w:rPr>
                <w:rFonts w:ascii="Arial" w:hAnsi="Arial" w:cs="Arial"/>
              </w:rPr>
            </w:pPr>
            <w:r w:rsidRPr="00FB5DB7">
              <w:rPr>
                <w:rFonts w:ascii="Arial" w:hAnsi="Arial" w:cs="Arial"/>
              </w:rPr>
              <w:t>Using the food chain pictures can you use these pictures of animals to create food chains in your book?</w:t>
            </w:r>
          </w:p>
          <w:p w14:paraId="237E5FBD" w14:textId="271B6099" w:rsidR="00FB5DB7" w:rsidRPr="00FB5DB7" w:rsidRDefault="00FB5DB7" w:rsidP="00FB5DB7">
            <w:pPr>
              <w:pStyle w:val="ListParagraph"/>
              <w:numPr>
                <w:ilvl w:val="0"/>
                <w:numId w:val="6"/>
              </w:numPr>
              <w:rPr>
                <w:rFonts w:ascii="Arial" w:hAnsi="Arial" w:cs="Arial"/>
                <w:color w:val="000000" w:themeColor="text1"/>
              </w:rPr>
            </w:pPr>
            <w:r w:rsidRPr="00FB5DB7">
              <w:rPr>
                <w:rFonts w:ascii="Arial" w:hAnsi="Arial" w:cs="Arial"/>
                <w:color w:val="000000" w:themeColor="text1"/>
              </w:rPr>
              <w:t>Created a food chain that has one carnivore and one herbivore</w:t>
            </w:r>
          </w:p>
          <w:p w14:paraId="605599A2" w14:textId="235937F6" w:rsidR="00FB5DB7" w:rsidRPr="00FB5DB7" w:rsidRDefault="00FB5DB7" w:rsidP="00FB5DB7">
            <w:pPr>
              <w:pStyle w:val="ListParagraph"/>
              <w:numPr>
                <w:ilvl w:val="0"/>
                <w:numId w:val="6"/>
              </w:numPr>
              <w:rPr>
                <w:rFonts w:ascii="Arial" w:hAnsi="Arial" w:cs="Arial"/>
                <w:color w:val="000000" w:themeColor="text1"/>
              </w:rPr>
            </w:pPr>
            <w:r w:rsidRPr="00FB5DB7">
              <w:rPr>
                <w:rFonts w:ascii="Arial" w:hAnsi="Arial" w:cs="Arial"/>
                <w:color w:val="000000" w:themeColor="text1"/>
              </w:rPr>
              <w:t xml:space="preserve">Created a food chain </w:t>
            </w:r>
            <w:r>
              <w:rPr>
                <w:rFonts w:ascii="Arial" w:hAnsi="Arial" w:cs="Arial"/>
                <w:color w:val="000000" w:themeColor="text1"/>
              </w:rPr>
              <w:t>o</w:t>
            </w:r>
            <w:r w:rsidRPr="00FB5DB7">
              <w:rPr>
                <w:rFonts w:ascii="Arial" w:hAnsi="Arial" w:cs="Arial"/>
                <w:color w:val="000000" w:themeColor="text1"/>
              </w:rPr>
              <w:t>ne producer, primary consumer, secondary consumer</w:t>
            </w:r>
          </w:p>
          <w:p w14:paraId="3E5CF36A" w14:textId="22321D6A" w:rsidR="00FB5DB7" w:rsidRDefault="00FB5DB7" w:rsidP="00FB5DB7">
            <w:pPr>
              <w:pStyle w:val="ListParagraph"/>
              <w:numPr>
                <w:ilvl w:val="0"/>
                <w:numId w:val="6"/>
              </w:numPr>
              <w:rPr>
                <w:rFonts w:ascii="Arial" w:hAnsi="Arial" w:cs="Arial"/>
                <w:color w:val="000000" w:themeColor="text1"/>
              </w:rPr>
            </w:pPr>
            <w:r w:rsidRPr="00FB5DB7">
              <w:rPr>
                <w:rFonts w:ascii="Arial" w:hAnsi="Arial" w:cs="Arial"/>
                <w:color w:val="000000" w:themeColor="text1"/>
              </w:rPr>
              <w:t>Created a food chain</w:t>
            </w:r>
            <w:r>
              <w:rPr>
                <w:rFonts w:ascii="Arial" w:hAnsi="Arial" w:cs="Arial"/>
                <w:color w:val="000000" w:themeColor="text1"/>
              </w:rPr>
              <w:t xml:space="preserve"> where the last consumer is an omnivore</w:t>
            </w:r>
          </w:p>
          <w:p w14:paraId="4412684C" w14:textId="77777777" w:rsidR="00FB5DB7" w:rsidRDefault="00FB5DB7" w:rsidP="00FB5DB7">
            <w:pPr>
              <w:rPr>
                <w:rFonts w:ascii="Arial" w:hAnsi="Arial" w:cs="Arial"/>
                <w:color w:val="000000" w:themeColor="text1"/>
              </w:rPr>
            </w:pPr>
            <w:r>
              <w:rPr>
                <w:rFonts w:ascii="Arial" w:hAnsi="Arial" w:cs="Arial"/>
                <w:color w:val="000000" w:themeColor="text1"/>
              </w:rPr>
              <w:t xml:space="preserve">If you would like an extra challenge you can download the PDF ‘food chain challenge cards’ there are some more food chain challenges you can complete. </w:t>
            </w:r>
          </w:p>
          <w:p w14:paraId="77B4D900" w14:textId="113801DB" w:rsidR="00FB5DB7" w:rsidRDefault="00FB5DB7" w:rsidP="00FB5DB7">
            <w:pPr>
              <w:jc w:val="center"/>
              <w:rPr>
                <w:rFonts w:ascii="Arial" w:hAnsi="Arial" w:cs="Arial"/>
                <w:color w:val="FF0000"/>
              </w:rPr>
            </w:pPr>
            <w:r w:rsidRPr="00FB5DB7">
              <w:rPr>
                <w:rFonts w:ascii="Arial" w:hAnsi="Arial" w:cs="Arial"/>
                <w:color w:val="FF0000"/>
              </w:rPr>
              <w:t>Home learning – Summer 2- Week 3- Year 4-</w:t>
            </w:r>
            <w:r>
              <w:rPr>
                <w:rFonts w:ascii="Arial" w:hAnsi="Arial" w:cs="Arial"/>
                <w:color w:val="FF0000"/>
              </w:rPr>
              <w:t xml:space="preserve"> ‘ Food Chain Challenge cards’</w:t>
            </w:r>
          </w:p>
          <w:p w14:paraId="6FF5CEFB" w14:textId="476F2374" w:rsidR="00FB5DB7" w:rsidRDefault="00FB5DB7" w:rsidP="00FB5DB7">
            <w:pPr>
              <w:rPr>
                <w:rFonts w:ascii="Arial" w:hAnsi="Arial" w:cs="Arial"/>
                <w:color w:val="000000" w:themeColor="text1"/>
              </w:rPr>
            </w:pPr>
            <w:r>
              <w:rPr>
                <w:rFonts w:ascii="Arial" w:hAnsi="Arial" w:cs="Arial"/>
                <w:color w:val="000000" w:themeColor="text1"/>
              </w:rPr>
              <w:t>Or you could try to complete the food change pyramid which can be found</w:t>
            </w:r>
            <w:r w:rsidR="00931EC6">
              <w:rPr>
                <w:rFonts w:ascii="Arial" w:hAnsi="Arial" w:cs="Arial"/>
                <w:color w:val="000000" w:themeColor="text1"/>
              </w:rPr>
              <w:t>.</w:t>
            </w:r>
          </w:p>
          <w:p w14:paraId="3401251D" w14:textId="6A8577C1" w:rsidR="00FB5DB7" w:rsidRDefault="00FB5DB7" w:rsidP="00FB5DB7">
            <w:pPr>
              <w:jc w:val="center"/>
              <w:rPr>
                <w:rFonts w:ascii="Arial" w:hAnsi="Arial" w:cs="Arial"/>
                <w:color w:val="FF0000"/>
              </w:rPr>
            </w:pPr>
            <w:r w:rsidRPr="00FB5DB7">
              <w:rPr>
                <w:rFonts w:ascii="Arial" w:hAnsi="Arial" w:cs="Arial"/>
                <w:color w:val="FF0000"/>
              </w:rPr>
              <w:t>Home learning – Summer 2- Week 3- Year 4-</w:t>
            </w:r>
            <w:r>
              <w:rPr>
                <w:rFonts w:ascii="Arial" w:hAnsi="Arial" w:cs="Arial"/>
                <w:color w:val="FF0000"/>
              </w:rPr>
              <w:t xml:space="preserve"> ‘ Food </w:t>
            </w:r>
            <w:r w:rsidR="00931EC6">
              <w:rPr>
                <w:rFonts w:ascii="Arial" w:hAnsi="Arial" w:cs="Arial"/>
                <w:color w:val="FF0000"/>
              </w:rPr>
              <w:t>P</w:t>
            </w:r>
            <w:bookmarkStart w:id="0" w:name="_GoBack"/>
            <w:bookmarkEnd w:id="0"/>
            <w:r w:rsidR="00931EC6">
              <w:rPr>
                <w:rFonts w:ascii="Arial" w:hAnsi="Arial" w:cs="Arial"/>
                <w:color w:val="FF0000"/>
              </w:rPr>
              <w:t>ryamid</w:t>
            </w:r>
          </w:p>
          <w:p w14:paraId="596FE06A" w14:textId="77777777" w:rsidR="00FB5DB7" w:rsidRDefault="00FB5DB7" w:rsidP="00FB5DB7">
            <w:pPr>
              <w:rPr>
                <w:rFonts w:ascii="Arial" w:hAnsi="Arial" w:cs="Arial"/>
                <w:color w:val="000000" w:themeColor="text1"/>
              </w:rPr>
            </w:pPr>
          </w:p>
          <w:p w14:paraId="62486C05" w14:textId="283AED78" w:rsidR="00FB5DB7" w:rsidRPr="00FB5DB7" w:rsidRDefault="00FB5DB7" w:rsidP="00FB5DB7">
            <w:pPr>
              <w:rPr>
                <w:rFonts w:ascii="Arial" w:hAnsi="Arial" w:cs="Arial"/>
                <w:color w:val="000000" w:themeColor="text1"/>
              </w:rPr>
            </w:pPr>
          </w:p>
        </w:tc>
      </w:tr>
      <w:tr w:rsidR="00B31E80" w:rsidRPr="002E2173" w14:paraId="56311173" w14:textId="77777777" w:rsidTr="513902A1">
        <w:trPr>
          <w:cantSplit/>
          <w:trHeight w:val="1134"/>
        </w:trPr>
        <w:tc>
          <w:tcPr>
            <w:tcW w:w="475" w:type="dxa"/>
            <w:textDirection w:val="btLr"/>
          </w:tcPr>
          <w:p w14:paraId="6847312A" w14:textId="0EF3048D" w:rsidR="00B31E80" w:rsidRPr="002E2173" w:rsidRDefault="00B31E80" w:rsidP="00B63AFD">
            <w:pPr>
              <w:ind w:left="113" w:right="113"/>
              <w:jc w:val="center"/>
              <w:rPr>
                <w:rFonts w:ascii="Arial" w:hAnsi="Arial" w:cs="Arial"/>
                <w:b/>
                <w:color w:val="0070C0"/>
              </w:rPr>
            </w:pPr>
            <w:r w:rsidRPr="002E2173">
              <w:rPr>
                <w:rFonts w:ascii="Arial" w:hAnsi="Arial" w:cs="Arial"/>
                <w:b/>
                <w:color w:val="0070C0"/>
              </w:rPr>
              <w:t>Thurs</w:t>
            </w:r>
          </w:p>
        </w:tc>
        <w:tc>
          <w:tcPr>
            <w:tcW w:w="10177" w:type="dxa"/>
            <w:vMerge/>
          </w:tcPr>
          <w:p w14:paraId="29B12307" w14:textId="4A3D1E65" w:rsidR="00B31E80" w:rsidRPr="002E2173" w:rsidRDefault="00B31E80" w:rsidP="009C3E3E">
            <w:pPr>
              <w:rPr>
                <w:rFonts w:ascii="Arial" w:hAnsi="Arial" w:cs="Arial"/>
              </w:rPr>
            </w:pPr>
          </w:p>
        </w:tc>
      </w:tr>
      <w:tr w:rsidR="00817E84" w:rsidRPr="002E2173" w14:paraId="51C49EEB" w14:textId="77777777" w:rsidTr="513902A1">
        <w:trPr>
          <w:cantSplit/>
          <w:trHeight w:val="1134"/>
        </w:trPr>
        <w:tc>
          <w:tcPr>
            <w:tcW w:w="475" w:type="dxa"/>
            <w:textDirection w:val="btLr"/>
          </w:tcPr>
          <w:p w14:paraId="62F27318" w14:textId="77777777" w:rsidR="00817E84" w:rsidRPr="002E2173" w:rsidRDefault="00817E84" w:rsidP="00B63AFD">
            <w:pPr>
              <w:ind w:left="113" w:right="113"/>
              <w:jc w:val="center"/>
              <w:rPr>
                <w:rFonts w:ascii="Arial" w:hAnsi="Arial" w:cs="Arial"/>
                <w:b/>
                <w:color w:val="0070C0"/>
              </w:rPr>
            </w:pPr>
            <w:r w:rsidRPr="002E2173">
              <w:rPr>
                <w:rFonts w:ascii="Arial" w:hAnsi="Arial" w:cs="Arial"/>
                <w:b/>
                <w:color w:val="0070C0"/>
              </w:rPr>
              <w:t>Friday</w:t>
            </w:r>
          </w:p>
        </w:tc>
        <w:tc>
          <w:tcPr>
            <w:tcW w:w="10177" w:type="dxa"/>
          </w:tcPr>
          <w:p w14:paraId="25C3E262" w14:textId="0DD5D48D" w:rsidR="007638A6" w:rsidRPr="0068108F" w:rsidRDefault="00F90817" w:rsidP="0068108F">
            <w:pPr>
              <w:rPr>
                <w:rFonts w:ascii="Arial" w:hAnsi="Arial" w:cs="Arial"/>
                <w:b/>
              </w:rPr>
            </w:pPr>
            <w:r w:rsidRPr="0068108F">
              <w:rPr>
                <w:rFonts w:ascii="Arial" w:hAnsi="Arial" w:cs="Arial"/>
                <w:b/>
              </w:rPr>
              <w:t xml:space="preserve">Topic </w:t>
            </w:r>
          </w:p>
          <w:p w14:paraId="66D08D56" w14:textId="653ABF9E" w:rsidR="007638A6" w:rsidRPr="0068108F" w:rsidRDefault="007638A6" w:rsidP="0068108F">
            <w:pPr>
              <w:rPr>
                <w:rFonts w:ascii="Arial" w:hAnsi="Arial" w:cs="Arial"/>
              </w:rPr>
            </w:pPr>
            <w:r w:rsidRPr="0068108F">
              <w:rPr>
                <w:rFonts w:ascii="Arial" w:hAnsi="Arial" w:cs="Arial"/>
              </w:rPr>
              <w:t xml:space="preserve">Complete an activity from the </w:t>
            </w:r>
            <w:r w:rsidR="007236D5" w:rsidRPr="0068108F">
              <w:rPr>
                <w:rFonts w:ascii="Arial" w:hAnsi="Arial" w:cs="Arial"/>
              </w:rPr>
              <w:t>topic</w:t>
            </w:r>
            <w:r w:rsidRPr="0068108F">
              <w:rPr>
                <w:rFonts w:ascii="Arial" w:hAnsi="Arial" w:cs="Arial"/>
              </w:rPr>
              <w:t xml:space="preserve"> learning grid</w:t>
            </w:r>
            <w:r w:rsidR="00397A3A" w:rsidRPr="0068108F">
              <w:rPr>
                <w:rFonts w:ascii="Arial" w:hAnsi="Arial" w:cs="Arial"/>
              </w:rPr>
              <w:t xml:space="preserve"> that you have not yet completed</w:t>
            </w:r>
            <w:r w:rsidRPr="0068108F">
              <w:rPr>
                <w:rFonts w:ascii="Arial" w:hAnsi="Arial" w:cs="Arial"/>
              </w:rPr>
              <w:t xml:space="preserve">. </w:t>
            </w:r>
          </w:p>
          <w:p w14:paraId="1C86FCB9" w14:textId="6A404FC8" w:rsidR="00817E84" w:rsidRPr="002E2173" w:rsidRDefault="007638A6" w:rsidP="008109EE">
            <w:pPr>
              <w:rPr>
                <w:bCs/>
              </w:rPr>
            </w:pPr>
            <w:r w:rsidRPr="0068108F">
              <w:rPr>
                <w:rFonts w:ascii="Arial" w:hAnsi="Arial" w:cs="Arial"/>
              </w:rPr>
              <w:t xml:space="preserve">Go </w:t>
            </w:r>
            <w:r w:rsidR="00397A3A" w:rsidRPr="0068108F">
              <w:rPr>
                <w:rFonts w:ascii="Arial" w:hAnsi="Arial" w:cs="Arial"/>
              </w:rPr>
              <w:t xml:space="preserve">to the school </w:t>
            </w:r>
            <w:r w:rsidR="00B26E7F" w:rsidRPr="0068108F">
              <w:rPr>
                <w:rFonts w:ascii="Arial" w:hAnsi="Arial" w:cs="Arial"/>
              </w:rPr>
              <w:t>website: Home</w:t>
            </w:r>
            <w:r w:rsidR="00397A3A" w:rsidRPr="0068108F">
              <w:rPr>
                <w:rFonts w:ascii="Arial" w:hAnsi="Arial" w:cs="Arial"/>
                <w:color w:val="FF0000"/>
              </w:rPr>
              <w:t xml:space="preserve"> Learning </w:t>
            </w:r>
            <w:r w:rsidR="008109EE">
              <w:rPr>
                <w:rFonts w:ascii="Arial" w:hAnsi="Arial" w:cs="Arial"/>
                <w:color w:val="FF0000"/>
              </w:rPr>
              <w:t>-</w:t>
            </w:r>
            <w:r w:rsidR="008109EE" w:rsidRPr="0068108F">
              <w:rPr>
                <w:rFonts w:ascii="Arial" w:hAnsi="Arial" w:cs="Arial"/>
                <w:color w:val="FF0000"/>
              </w:rPr>
              <w:t xml:space="preserve"> Summer 2 </w:t>
            </w:r>
            <w:r w:rsidR="00397A3A" w:rsidRPr="0068108F">
              <w:rPr>
                <w:rFonts w:ascii="Arial" w:hAnsi="Arial" w:cs="Arial"/>
                <w:color w:val="FF0000"/>
              </w:rPr>
              <w:t>– Week 1</w:t>
            </w:r>
            <w:r w:rsidR="007236D5" w:rsidRPr="0068108F">
              <w:rPr>
                <w:rFonts w:ascii="Arial" w:hAnsi="Arial" w:cs="Arial"/>
                <w:color w:val="FF0000"/>
              </w:rPr>
              <w:t xml:space="preserve"> – Year 4</w:t>
            </w:r>
            <w:r w:rsidRPr="0068108F">
              <w:rPr>
                <w:rFonts w:ascii="Arial" w:hAnsi="Arial" w:cs="Arial"/>
                <w:color w:val="FF0000"/>
              </w:rPr>
              <w:t xml:space="preserve"> – </w:t>
            </w:r>
            <w:r w:rsidR="00397A3A" w:rsidRPr="0068108F">
              <w:rPr>
                <w:rFonts w:ascii="Arial" w:hAnsi="Arial" w:cs="Arial"/>
                <w:color w:val="FF0000"/>
              </w:rPr>
              <w:t>Habitat</w:t>
            </w:r>
            <w:r w:rsidRPr="0068108F">
              <w:rPr>
                <w:rFonts w:ascii="Arial" w:hAnsi="Arial" w:cs="Arial"/>
                <w:color w:val="FF0000"/>
              </w:rPr>
              <w:t xml:space="preserve"> Learning Grid</w:t>
            </w:r>
            <w:r w:rsidRPr="0068108F">
              <w:rPr>
                <w:rFonts w:ascii="Arial" w:hAnsi="Arial" w:cs="Arial"/>
              </w:rPr>
              <w:t>.</w:t>
            </w:r>
            <w:r w:rsidR="00B31E80" w:rsidRPr="0068108F">
              <w:rPr>
                <w:rFonts w:ascii="Arial" w:hAnsi="Arial" w:cs="Arial"/>
              </w:rPr>
              <w:t xml:space="preserve"> Don’t forget to share the tasks that you have been doing with </w:t>
            </w:r>
            <w:r w:rsidR="007236D5" w:rsidRPr="0068108F">
              <w:rPr>
                <w:rFonts w:ascii="Arial" w:hAnsi="Arial" w:cs="Arial"/>
              </w:rPr>
              <w:t>me.</w:t>
            </w:r>
          </w:p>
        </w:tc>
      </w:tr>
    </w:tbl>
    <w:p w14:paraId="4101652C" w14:textId="77777777" w:rsidR="001111C1" w:rsidRDefault="001111C1" w:rsidP="00E66E58">
      <w:pPr>
        <w:rPr>
          <w:rFonts w:ascii="Arial" w:hAnsi="Arial" w:cs="Arial"/>
          <w:b/>
          <w:u w:val="single"/>
        </w:rPr>
      </w:pPr>
    </w:p>
    <w:p w14:paraId="3F14D3C0" w14:textId="77777777" w:rsidR="00853B04" w:rsidRDefault="00853B04" w:rsidP="00E66E58">
      <w:pPr>
        <w:rPr>
          <w:rFonts w:ascii="Arial" w:hAnsi="Arial" w:cs="Arial"/>
          <w:b/>
          <w:u w:val="single"/>
        </w:rPr>
      </w:pPr>
    </w:p>
    <w:p w14:paraId="1D0C3DAD" w14:textId="77777777" w:rsidR="00853B04" w:rsidRDefault="00853B04" w:rsidP="00E66E58">
      <w:pPr>
        <w:rPr>
          <w:rFonts w:ascii="Arial" w:hAnsi="Arial" w:cs="Arial"/>
          <w:b/>
          <w:u w:val="single"/>
        </w:rPr>
      </w:pPr>
    </w:p>
    <w:p w14:paraId="79A6CFEA" w14:textId="77777777" w:rsidR="00853B04" w:rsidRDefault="00853B04" w:rsidP="00E66E58">
      <w:pPr>
        <w:rPr>
          <w:rFonts w:ascii="Arial" w:hAnsi="Arial" w:cs="Arial"/>
          <w:b/>
          <w:u w:val="single"/>
        </w:rPr>
      </w:pPr>
    </w:p>
    <w:p w14:paraId="0F833B72" w14:textId="77777777" w:rsidR="00853B04" w:rsidRDefault="00853B04" w:rsidP="00E66E58">
      <w:pPr>
        <w:rPr>
          <w:rFonts w:ascii="Arial" w:hAnsi="Arial" w:cs="Arial"/>
          <w:b/>
          <w:u w:val="single"/>
        </w:rPr>
      </w:pPr>
    </w:p>
    <w:p w14:paraId="388C4C92" w14:textId="77777777" w:rsidR="00853B04" w:rsidRDefault="00853B04" w:rsidP="00E66E58">
      <w:pPr>
        <w:rPr>
          <w:rFonts w:ascii="Arial" w:hAnsi="Arial" w:cs="Arial"/>
          <w:b/>
          <w:u w:val="single"/>
        </w:rPr>
      </w:pPr>
    </w:p>
    <w:p w14:paraId="796253CE" w14:textId="77777777" w:rsidR="00853B04" w:rsidRDefault="00853B04" w:rsidP="00E66E58">
      <w:pPr>
        <w:rPr>
          <w:rFonts w:ascii="Arial" w:hAnsi="Arial" w:cs="Arial"/>
          <w:b/>
          <w:u w:val="single"/>
        </w:rPr>
      </w:pPr>
    </w:p>
    <w:p w14:paraId="192D87CE" w14:textId="77777777" w:rsidR="00853B04" w:rsidRPr="00853B04" w:rsidRDefault="00853B04" w:rsidP="00853B04">
      <w:pPr>
        <w:pStyle w:val="NoSpacing"/>
        <w:rPr>
          <w:rFonts w:ascii="Arial" w:hAnsi="Arial" w:cs="Arial"/>
          <w:b/>
          <w:sz w:val="24"/>
          <w:szCs w:val="24"/>
        </w:rPr>
      </w:pPr>
      <w:r>
        <w:rPr>
          <w:noProof/>
          <w:lang w:eastAsia="en-GB"/>
        </w:rPr>
        <w:lastRenderedPageBreak/>
        <w:drawing>
          <wp:anchor distT="0" distB="0" distL="114300" distR="114300" simplePos="0" relativeHeight="251660288" behindDoc="1" locked="0" layoutInCell="1" allowOverlap="1" wp14:anchorId="663B618F" wp14:editId="0878FEA5">
            <wp:simplePos x="0" y="0"/>
            <wp:positionH relativeFrom="column">
              <wp:posOffset>1905</wp:posOffset>
            </wp:positionH>
            <wp:positionV relativeFrom="paragraph">
              <wp:posOffset>0</wp:posOffset>
            </wp:positionV>
            <wp:extent cx="6724650" cy="8782050"/>
            <wp:effectExtent l="0" t="0" r="0" b="0"/>
            <wp:wrapTight wrapText="bothSides">
              <wp:wrapPolygon edited="0">
                <wp:start x="0" y="0"/>
                <wp:lineTo x="0" y="21553"/>
                <wp:lineTo x="21539" y="21553"/>
                <wp:lineTo x="2153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extLst>
                        <a:ext uri="{28A0092B-C50C-407E-A947-70E740481C1C}">
                          <a14:useLocalDpi xmlns:a14="http://schemas.microsoft.com/office/drawing/2010/main" val="0"/>
                        </a:ext>
                      </a:extLst>
                    </a:blip>
                    <a:srcRect l="33654" t="9123" r="35578" b="12200"/>
                    <a:stretch/>
                  </pic:blipFill>
                  <pic:spPr bwMode="auto">
                    <a:xfrm>
                      <a:off x="0" y="0"/>
                      <a:ext cx="6724650" cy="8782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rsidRPr="00853B04">
        <w:rPr>
          <w:rFonts w:ascii="Arial" w:hAnsi="Arial" w:cs="Arial"/>
          <w:b/>
          <w:sz w:val="24"/>
          <w:szCs w:val="24"/>
        </w:rPr>
        <w:t xml:space="preserve">Did you get them all? </w:t>
      </w:r>
    </w:p>
    <w:p w14:paraId="4E083A4D" w14:textId="02BFB644" w:rsidR="00853B04" w:rsidRPr="00853B04" w:rsidRDefault="00853B04" w:rsidP="00853B04">
      <w:pPr>
        <w:pStyle w:val="NoSpacing"/>
        <w:rPr>
          <w:rFonts w:ascii="Arial" w:hAnsi="Arial" w:cs="Arial"/>
          <w:sz w:val="24"/>
          <w:szCs w:val="24"/>
        </w:rPr>
      </w:pPr>
      <w:r w:rsidRPr="00853B04">
        <w:rPr>
          <w:rFonts w:ascii="Arial" w:hAnsi="Arial" w:cs="Arial"/>
          <w:sz w:val="24"/>
          <w:szCs w:val="24"/>
        </w:rPr>
        <w:t>1. Profile picture is an avatar, not an actual photo</w:t>
      </w:r>
    </w:p>
    <w:p w14:paraId="2CB17CBE" w14:textId="77777777" w:rsidR="00853B04" w:rsidRPr="00853B04" w:rsidRDefault="00853B04" w:rsidP="00853B04">
      <w:pPr>
        <w:pStyle w:val="NoSpacing"/>
        <w:rPr>
          <w:rFonts w:ascii="Arial" w:hAnsi="Arial" w:cs="Arial"/>
          <w:sz w:val="24"/>
          <w:szCs w:val="24"/>
        </w:rPr>
      </w:pPr>
      <w:r w:rsidRPr="00853B04">
        <w:rPr>
          <w:rFonts w:ascii="Arial" w:hAnsi="Arial" w:cs="Arial"/>
          <w:sz w:val="24"/>
          <w:szCs w:val="24"/>
        </w:rPr>
        <w:t xml:space="preserve"> 2. Username does not feature his name. </w:t>
      </w:r>
    </w:p>
    <w:p w14:paraId="300B623C" w14:textId="77777777" w:rsidR="00853B04" w:rsidRPr="00853B04" w:rsidRDefault="00853B04" w:rsidP="00853B04">
      <w:pPr>
        <w:pStyle w:val="NoSpacing"/>
        <w:rPr>
          <w:rFonts w:ascii="Arial" w:hAnsi="Arial" w:cs="Arial"/>
          <w:sz w:val="24"/>
          <w:szCs w:val="24"/>
        </w:rPr>
      </w:pPr>
      <w:r w:rsidRPr="00853B04">
        <w:rPr>
          <w:rFonts w:ascii="Arial" w:hAnsi="Arial" w:cs="Arial"/>
          <w:sz w:val="24"/>
          <w:szCs w:val="24"/>
        </w:rPr>
        <w:t xml:space="preserve">3. Privacy set to friends only. </w:t>
      </w:r>
    </w:p>
    <w:p w14:paraId="008BB704" w14:textId="481D5C58" w:rsidR="00853B04" w:rsidRPr="00853B04" w:rsidRDefault="00853B04" w:rsidP="00853B04">
      <w:pPr>
        <w:pStyle w:val="NoSpacing"/>
        <w:rPr>
          <w:rFonts w:ascii="Arial" w:hAnsi="Arial" w:cs="Arial"/>
        </w:rPr>
      </w:pPr>
      <w:r w:rsidRPr="00853B04">
        <w:rPr>
          <w:rFonts w:ascii="Arial" w:hAnsi="Arial" w:cs="Arial"/>
          <w:sz w:val="24"/>
          <w:szCs w:val="24"/>
        </w:rPr>
        <w:t>4. Wears clothes that are not school uniform or private, like pyjamas.</w:t>
      </w:r>
    </w:p>
    <w:sectPr w:rsidR="00853B04" w:rsidRPr="00853B04" w:rsidSect="008C7D5D">
      <w:pgSz w:w="11906" w:h="16838"/>
      <w:pgMar w:top="720" w:right="567"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11CBD"/>
    <w:multiLevelType w:val="hybridMultilevel"/>
    <w:tmpl w:val="51AC9D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98318B"/>
    <w:multiLevelType w:val="multilevel"/>
    <w:tmpl w:val="9A0E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9B1FEF"/>
    <w:multiLevelType w:val="hybridMultilevel"/>
    <w:tmpl w:val="A602268A"/>
    <w:lvl w:ilvl="0" w:tplc="80605426">
      <w:start w:val="5"/>
      <w:numFmt w:val="bullet"/>
      <w:lvlText w:val="-"/>
      <w:lvlJc w:val="left"/>
      <w:pPr>
        <w:ind w:left="720" w:hanging="360"/>
      </w:pPr>
      <w:rPr>
        <w:rFonts w:ascii="Calibri" w:eastAsiaTheme="minorHAnsi"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9310AE"/>
    <w:multiLevelType w:val="hybridMultilevel"/>
    <w:tmpl w:val="4D52B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8705F2"/>
    <w:multiLevelType w:val="hybridMultilevel"/>
    <w:tmpl w:val="6CBAB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602418"/>
    <w:multiLevelType w:val="hybridMultilevel"/>
    <w:tmpl w:val="AFC0E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54F"/>
    <w:rsid w:val="0002199F"/>
    <w:rsid w:val="00044F4D"/>
    <w:rsid w:val="00060F61"/>
    <w:rsid w:val="0006354F"/>
    <w:rsid w:val="0007264F"/>
    <w:rsid w:val="00080E75"/>
    <w:rsid w:val="000A7E6D"/>
    <w:rsid w:val="000B0B67"/>
    <w:rsid w:val="000D4535"/>
    <w:rsid w:val="000F1474"/>
    <w:rsid w:val="001111C1"/>
    <w:rsid w:val="0014146F"/>
    <w:rsid w:val="00162BC2"/>
    <w:rsid w:val="001653DB"/>
    <w:rsid w:val="00173805"/>
    <w:rsid w:val="0018321E"/>
    <w:rsid w:val="001D5561"/>
    <w:rsid w:val="001F59E0"/>
    <w:rsid w:val="001F5E39"/>
    <w:rsid w:val="002034F6"/>
    <w:rsid w:val="002036E9"/>
    <w:rsid w:val="0021227C"/>
    <w:rsid w:val="002244CE"/>
    <w:rsid w:val="00253DF6"/>
    <w:rsid w:val="00264D87"/>
    <w:rsid w:val="00277501"/>
    <w:rsid w:val="00280C50"/>
    <w:rsid w:val="00280FDD"/>
    <w:rsid w:val="00283DED"/>
    <w:rsid w:val="002C0755"/>
    <w:rsid w:val="002E2173"/>
    <w:rsid w:val="002E60AC"/>
    <w:rsid w:val="002F2E32"/>
    <w:rsid w:val="002F5089"/>
    <w:rsid w:val="0032283E"/>
    <w:rsid w:val="003368BB"/>
    <w:rsid w:val="003776D7"/>
    <w:rsid w:val="00397A3A"/>
    <w:rsid w:val="003B2461"/>
    <w:rsid w:val="003D58E0"/>
    <w:rsid w:val="00406325"/>
    <w:rsid w:val="004318BA"/>
    <w:rsid w:val="00457F31"/>
    <w:rsid w:val="00467AF4"/>
    <w:rsid w:val="0049085C"/>
    <w:rsid w:val="00493A57"/>
    <w:rsid w:val="004A066C"/>
    <w:rsid w:val="004A738A"/>
    <w:rsid w:val="005B246E"/>
    <w:rsid w:val="005B4DB6"/>
    <w:rsid w:val="006167A8"/>
    <w:rsid w:val="00625B1C"/>
    <w:rsid w:val="0066123B"/>
    <w:rsid w:val="0068108F"/>
    <w:rsid w:val="00684698"/>
    <w:rsid w:val="00693527"/>
    <w:rsid w:val="006956EB"/>
    <w:rsid w:val="006A707A"/>
    <w:rsid w:val="006B2C06"/>
    <w:rsid w:val="006B74FA"/>
    <w:rsid w:val="006D5782"/>
    <w:rsid w:val="006E6ECF"/>
    <w:rsid w:val="00704815"/>
    <w:rsid w:val="00710FDE"/>
    <w:rsid w:val="007236D5"/>
    <w:rsid w:val="0073206D"/>
    <w:rsid w:val="007621DD"/>
    <w:rsid w:val="007638A6"/>
    <w:rsid w:val="007846AE"/>
    <w:rsid w:val="007967C4"/>
    <w:rsid w:val="007C6969"/>
    <w:rsid w:val="008109EE"/>
    <w:rsid w:val="00813993"/>
    <w:rsid w:val="00817E84"/>
    <w:rsid w:val="00853B04"/>
    <w:rsid w:val="0087395E"/>
    <w:rsid w:val="00880766"/>
    <w:rsid w:val="0088768F"/>
    <w:rsid w:val="008C7D5D"/>
    <w:rsid w:val="008F2877"/>
    <w:rsid w:val="008F48D5"/>
    <w:rsid w:val="008F7186"/>
    <w:rsid w:val="009173EF"/>
    <w:rsid w:val="00931EC6"/>
    <w:rsid w:val="009424EE"/>
    <w:rsid w:val="009608F6"/>
    <w:rsid w:val="009C1C79"/>
    <w:rsid w:val="009C3E3E"/>
    <w:rsid w:val="009E68D5"/>
    <w:rsid w:val="00A1226B"/>
    <w:rsid w:val="00A203D7"/>
    <w:rsid w:val="00A211D3"/>
    <w:rsid w:val="00A220AD"/>
    <w:rsid w:val="00A273E4"/>
    <w:rsid w:val="00A35172"/>
    <w:rsid w:val="00A40438"/>
    <w:rsid w:val="00A51424"/>
    <w:rsid w:val="00A9506D"/>
    <w:rsid w:val="00AB2A19"/>
    <w:rsid w:val="00AC0876"/>
    <w:rsid w:val="00AC113E"/>
    <w:rsid w:val="00AD787C"/>
    <w:rsid w:val="00B17C51"/>
    <w:rsid w:val="00B20581"/>
    <w:rsid w:val="00B248E6"/>
    <w:rsid w:val="00B26E7F"/>
    <w:rsid w:val="00B31E80"/>
    <w:rsid w:val="00BC5C44"/>
    <w:rsid w:val="00BE68B9"/>
    <w:rsid w:val="00C02ABC"/>
    <w:rsid w:val="00C152EB"/>
    <w:rsid w:val="00C2730B"/>
    <w:rsid w:val="00C344A0"/>
    <w:rsid w:val="00C357FD"/>
    <w:rsid w:val="00C71860"/>
    <w:rsid w:val="00C7711C"/>
    <w:rsid w:val="00C97319"/>
    <w:rsid w:val="00CB6DD5"/>
    <w:rsid w:val="00CD7275"/>
    <w:rsid w:val="00CF5E33"/>
    <w:rsid w:val="00D147A7"/>
    <w:rsid w:val="00D25070"/>
    <w:rsid w:val="00D50979"/>
    <w:rsid w:val="00D735FB"/>
    <w:rsid w:val="00D747A0"/>
    <w:rsid w:val="00D96820"/>
    <w:rsid w:val="00DC1B93"/>
    <w:rsid w:val="00DC640E"/>
    <w:rsid w:val="00E15AAB"/>
    <w:rsid w:val="00E24DD1"/>
    <w:rsid w:val="00E439F6"/>
    <w:rsid w:val="00E66E58"/>
    <w:rsid w:val="00EA53A8"/>
    <w:rsid w:val="00EB1C05"/>
    <w:rsid w:val="00EE3A71"/>
    <w:rsid w:val="00EE723D"/>
    <w:rsid w:val="00EF4CAE"/>
    <w:rsid w:val="00F04C9F"/>
    <w:rsid w:val="00F304C3"/>
    <w:rsid w:val="00F80E91"/>
    <w:rsid w:val="00F90817"/>
    <w:rsid w:val="00FA0530"/>
    <w:rsid w:val="00FB5DB7"/>
    <w:rsid w:val="07B5F7D3"/>
    <w:rsid w:val="2148FB39"/>
    <w:rsid w:val="21F8C179"/>
    <w:rsid w:val="23E9A114"/>
    <w:rsid w:val="36FFBAFD"/>
    <w:rsid w:val="3B580FC2"/>
    <w:rsid w:val="3E69A36E"/>
    <w:rsid w:val="47723BDF"/>
    <w:rsid w:val="4848F4C6"/>
    <w:rsid w:val="513902A1"/>
    <w:rsid w:val="701E4642"/>
    <w:rsid w:val="714C2F11"/>
    <w:rsid w:val="76717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8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54F"/>
  </w:style>
  <w:style w:type="paragraph" w:styleId="Heading1">
    <w:name w:val="heading 1"/>
    <w:basedOn w:val="Normal"/>
    <w:next w:val="Normal"/>
    <w:link w:val="Heading1Char"/>
    <w:uiPriority w:val="9"/>
    <w:qFormat/>
    <w:rsid w:val="0068108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06354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3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6354F"/>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06354F"/>
    <w:rPr>
      <w:color w:val="0000FF"/>
      <w:u w:val="single"/>
    </w:rPr>
  </w:style>
  <w:style w:type="paragraph" w:customStyle="1" w:styleId="Default">
    <w:name w:val="Default"/>
    <w:rsid w:val="00C02ABC"/>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4146F"/>
    <w:rPr>
      <w:color w:val="954F72" w:themeColor="followedHyperlink"/>
      <w:u w:val="single"/>
    </w:rPr>
  </w:style>
  <w:style w:type="paragraph" w:styleId="BalloonText">
    <w:name w:val="Balloon Text"/>
    <w:basedOn w:val="Normal"/>
    <w:link w:val="BalloonTextChar"/>
    <w:uiPriority w:val="99"/>
    <w:semiHidden/>
    <w:unhideWhenUsed/>
    <w:rsid w:val="00060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F61"/>
    <w:rPr>
      <w:rFonts w:ascii="Tahoma" w:hAnsi="Tahoma" w:cs="Tahoma"/>
      <w:sz w:val="16"/>
      <w:szCs w:val="16"/>
    </w:rPr>
  </w:style>
  <w:style w:type="paragraph" w:styleId="ListParagraph">
    <w:name w:val="List Paragraph"/>
    <w:basedOn w:val="Normal"/>
    <w:uiPriority w:val="34"/>
    <w:qFormat/>
    <w:rsid w:val="0087395E"/>
    <w:pPr>
      <w:ind w:left="720"/>
      <w:contextualSpacing/>
    </w:pPr>
  </w:style>
  <w:style w:type="character" w:customStyle="1" w:styleId="Heading1Char">
    <w:name w:val="Heading 1 Char"/>
    <w:basedOn w:val="DefaultParagraphFont"/>
    <w:link w:val="Heading1"/>
    <w:uiPriority w:val="9"/>
    <w:rsid w:val="0068108F"/>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853B0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54F"/>
  </w:style>
  <w:style w:type="paragraph" w:styleId="Heading1">
    <w:name w:val="heading 1"/>
    <w:basedOn w:val="Normal"/>
    <w:next w:val="Normal"/>
    <w:link w:val="Heading1Char"/>
    <w:uiPriority w:val="9"/>
    <w:qFormat/>
    <w:rsid w:val="0068108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06354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3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6354F"/>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06354F"/>
    <w:rPr>
      <w:color w:val="0000FF"/>
      <w:u w:val="single"/>
    </w:rPr>
  </w:style>
  <w:style w:type="paragraph" w:customStyle="1" w:styleId="Default">
    <w:name w:val="Default"/>
    <w:rsid w:val="00C02ABC"/>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4146F"/>
    <w:rPr>
      <w:color w:val="954F72" w:themeColor="followedHyperlink"/>
      <w:u w:val="single"/>
    </w:rPr>
  </w:style>
  <w:style w:type="paragraph" w:styleId="BalloonText">
    <w:name w:val="Balloon Text"/>
    <w:basedOn w:val="Normal"/>
    <w:link w:val="BalloonTextChar"/>
    <w:uiPriority w:val="99"/>
    <w:semiHidden/>
    <w:unhideWhenUsed/>
    <w:rsid w:val="00060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F61"/>
    <w:rPr>
      <w:rFonts w:ascii="Tahoma" w:hAnsi="Tahoma" w:cs="Tahoma"/>
      <w:sz w:val="16"/>
      <w:szCs w:val="16"/>
    </w:rPr>
  </w:style>
  <w:style w:type="paragraph" w:styleId="ListParagraph">
    <w:name w:val="List Paragraph"/>
    <w:basedOn w:val="Normal"/>
    <w:uiPriority w:val="34"/>
    <w:qFormat/>
    <w:rsid w:val="0087395E"/>
    <w:pPr>
      <w:ind w:left="720"/>
      <w:contextualSpacing/>
    </w:pPr>
  </w:style>
  <w:style w:type="character" w:customStyle="1" w:styleId="Heading1Char">
    <w:name w:val="Heading 1 Char"/>
    <w:basedOn w:val="DefaultParagraphFont"/>
    <w:link w:val="Heading1"/>
    <w:uiPriority w:val="9"/>
    <w:rsid w:val="0068108F"/>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853B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847678">
      <w:bodyDiv w:val="1"/>
      <w:marLeft w:val="0"/>
      <w:marRight w:val="0"/>
      <w:marTop w:val="0"/>
      <w:marBottom w:val="0"/>
      <w:divBdr>
        <w:top w:val="none" w:sz="0" w:space="0" w:color="auto"/>
        <w:left w:val="none" w:sz="0" w:space="0" w:color="auto"/>
        <w:bottom w:val="none" w:sz="0" w:space="0" w:color="auto"/>
        <w:right w:val="none" w:sz="0" w:space="0" w:color="auto"/>
      </w:divBdr>
    </w:div>
    <w:div w:id="645013528">
      <w:bodyDiv w:val="1"/>
      <w:marLeft w:val="0"/>
      <w:marRight w:val="0"/>
      <w:marTop w:val="0"/>
      <w:marBottom w:val="0"/>
      <w:divBdr>
        <w:top w:val="none" w:sz="0" w:space="0" w:color="auto"/>
        <w:left w:val="none" w:sz="0" w:space="0" w:color="auto"/>
        <w:bottom w:val="none" w:sz="0" w:space="0" w:color="auto"/>
        <w:right w:val="none" w:sz="0" w:space="0" w:color="auto"/>
      </w:divBdr>
    </w:div>
    <w:div w:id="976648705">
      <w:bodyDiv w:val="1"/>
      <w:marLeft w:val="0"/>
      <w:marRight w:val="0"/>
      <w:marTop w:val="0"/>
      <w:marBottom w:val="0"/>
      <w:divBdr>
        <w:top w:val="none" w:sz="0" w:space="0" w:color="auto"/>
        <w:left w:val="none" w:sz="0" w:space="0" w:color="auto"/>
        <w:bottom w:val="none" w:sz="0" w:space="0" w:color="auto"/>
        <w:right w:val="none" w:sz="0" w:space="0" w:color="auto"/>
      </w:divBdr>
    </w:div>
    <w:div w:id="1307585098">
      <w:bodyDiv w:val="1"/>
      <w:marLeft w:val="0"/>
      <w:marRight w:val="0"/>
      <w:marTop w:val="0"/>
      <w:marBottom w:val="0"/>
      <w:divBdr>
        <w:top w:val="none" w:sz="0" w:space="0" w:color="auto"/>
        <w:left w:val="none" w:sz="0" w:space="0" w:color="auto"/>
        <w:bottom w:val="none" w:sz="0" w:space="0" w:color="auto"/>
        <w:right w:val="none" w:sz="0" w:space="0" w:color="auto"/>
      </w:divBdr>
    </w:div>
    <w:div w:id="1447040963">
      <w:bodyDiv w:val="1"/>
      <w:marLeft w:val="0"/>
      <w:marRight w:val="0"/>
      <w:marTop w:val="0"/>
      <w:marBottom w:val="0"/>
      <w:divBdr>
        <w:top w:val="none" w:sz="0" w:space="0" w:color="auto"/>
        <w:left w:val="none" w:sz="0" w:space="0" w:color="auto"/>
        <w:bottom w:val="none" w:sz="0" w:space="0" w:color="auto"/>
        <w:right w:val="none" w:sz="0" w:space="0" w:color="auto"/>
      </w:divBdr>
    </w:div>
    <w:div w:id="1565140899">
      <w:bodyDiv w:val="1"/>
      <w:marLeft w:val="0"/>
      <w:marRight w:val="0"/>
      <w:marTop w:val="0"/>
      <w:marBottom w:val="0"/>
      <w:divBdr>
        <w:top w:val="none" w:sz="0" w:space="0" w:color="auto"/>
        <w:left w:val="none" w:sz="0" w:space="0" w:color="auto"/>
        <w:bottom w:val="none" w:sz="0" w:space="0" w:color="auto"/>
        <w:right w:val="none" w:sz="0" w:space="0" w:color="auto"/>
      </w:divBdr>
    </w:div>
    <w:div w:id="1724327124">
      <w:bodyDiv w:val="1"/>
      <w:marLeft w:val="0"/>
      <w:marRight w:val="0"/>
      <w:marTop w:val="0"/>
      <w:marBottom w:val="0"/>
      <w:divBdr>
        <w:top w:val="none" w:sz="0" w:space="0" w:color="auto"/>
        <w:left w:val="none" w:sz="0" w:space="0" w:color="auto"/>
        <w:bottom w:val="none" w:sz="0" w:space="0" w:color="auto"/>
        <w:right w:val="none" w:sz="0" w:space="0" w:color="auto"/>
      </w:divBdr>
    </w:div>
    <w:div w:id="174171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ncashireschoolgames.co.uk/year-3-6-spar-lancashire-school-games-activity-timetable/" TargetMode="External"/><Relationship Id="rId13" Type="http://schemas.openxmlformats.org/officeDocument/2006/relationships/hyperlink" Target="https://idlsgroup.com/" TargetMode="External"/><Relationship Id="rId18" Type="http://schemas.openxmlformats.org/officeDocument/2006/relationships/hyperlink" Target="http://www.thinkuknow.co.uk/8_10/watch/" TargetMode="External"/><Relationship Id="rId3" Type="http://schemas.microsoft.com/office/2007/relationships/stylesWithEffects" Target="stylesWithEffects.xml"/><Relationship Id="rId21" Type="http://schemas.openxmlformats.org/officeDocument/2006/relationships/hyperlink" Target="https://www.bbc.co.uk/bitesize/topics/zbnnb9q/articles/zwbtxsg" TargetMode="External"/><Relationship Id="rId7" Type="http://schemas.openxmlformats.org/officeDocument/2006/relationships/hyperlink" Target="mailto:year-4@mossgate.lancs.sch.uk" TargetMode="External"/><Relationship Id="rId12" Type="http://schemas.openxmlformats.org/officeDocument/2006/relationships/hyperlink" Target="https://play.ttrockstars.com/auth/school" TargetMode="External"/><Relationship Id="rId17" Type="http://schemas.openxmlformats.org/officeDocument/2006/relationships/hyperlink" Target="https://www.wordhippo.com/"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idlsgroup.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whiterosemaths.com/homelearning/year-4/" TargetMode="External"/><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hyperlink" Target="https://www.bbc.co.uk/newsround" TargetMode="External"/><Relationship Id="rId14" Type="http://schemas.openxmlformats.org/officeDocument/2006/relationships/image" Target="media/image2.jpeg"/><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5</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Smith</dc:creator>
  <cp:lastModifiedBy>Sarah</cp:lastModifiedBy>
  <cp:revision>12</cp:revision>
  <dcterms:created xsi:type="dcterms:W3CDTF">2020-06-04T11:11:00Z</dcterms:created>
  <dcterms:modified xsi:type="dcterms:W3CDTF">2020-06-09T09:42:00Z</dcterms:modified>
</cp:coreProperties>
</file>